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A" w:rsidRPr="002871DA" w:rsidRDefault="002871DA" w:rsidP="002871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2871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Приложение 4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31"/>
        <w:gridCol w:w="240"/>
        <w:gridCol w:w="177"/>
        <w:gridCol w:w="524"/>
        <w:gridCol w:w="241"/>
        <w:gridCol w:w="156"/>
        <w:gridCol w:w="693"/>
        <w:gridCol w:w="389"/>
        <w:gridCol w:w="4412"/>
      </w:tblGrid>
      <w:tr w:rsidR="002871DA" w:rsidRPr="002871DA" w:rsidTr="007E3FFE">
        <w:tc>
          <w:tcPr>
            <w:tcW w:w="3813" w:type="dxa"/>
            <w:gridSpan w:val="5"/>
            <w:shd w:val="clear" w:color="auto" w:fill="auto"/>
          </w:tcPr>
          <w:p w:rsidR="002871DA" w:rsidRPr="002871DA" w:rsidRDefault="002871DA" w:rsidP="007E3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0" w:type="dxa"/>
            <w:gridSpan w:val="4"/>
            <w:shd w:val="clear" w:color="auto" w:fill="auto"/>
          </w:tcPr>
          <w:p w:rsidR="002871DA" w:rsidRPr="002871DA" w:rsidRDefault="002871DA" w:rsidP="007E3FFE">
            <w:pPr>
              <w:pStyle w:val="Style1"/>
              <w:widowControl/>
              <w:spacing w:line="240" w:lineRule="auto"/>
              <w:jc w:val="left"/>
              <w:rPr>
                <w:rStyle w:val="FontStyle18"/>
                <w:sz w:val="22"/>
                <w:szCs w:val="26"/>
              </w:rPr>
            </w:pPr>
            <w:r w:rsidRPr="002871DA">
              <w:rPr>
                <w:rStyle w:val="FontStyle18"/>
                <w:sz w:val="22"/>
                <w:szCs w:val="26"/>
              </w:rPr>
              <w:t>Руководителю ОС</w:t>
            </w:r>
          </w:p>
          <w:p w:rsidR="002871DA" w:rsidRPr="002871DA" w:rsidRDefault="002871DA" w:rsidP="007E3FFE">
            <w:pPr>
              <w:pStyle w:val="Style1"/>
              <w:widowControl/>
              <w:spacing w:line="240" w:lineRule="auto"/>
              <w:jc w:val="left"/>
              <w:rPr>
                <w:rStyle w:val="FontStyle18"/>
                <w:sz w:val="22"/>
                <w:szCs w:val="26"/>
              </w:rPr>
            </w:pPr>
            <w:r w:rsidRPr="002871DA">
              <w:rPr>
                <w:rStyle w:val="FontStyle18"/>
                <w:sz w:val="22"/>
                <w:szCs w:val="26"/>
              </w:rPr>
              <w:t>ООО «Региональный Центр Сертификации»</w:t>
            </w:r>
          </w:p>
          <w:p w:rsidR="002871DA" w:rsidRPr="002871DA" w:rsidRDefault="002871DA" w:rsidP="007E3FFE">
            <w:pPr>
              <w:spacing w:before="120" w:after="120"/>
              <w:rPr>
                <w:rStyle w:val="FontStyle18"/>
                <w:b/>
                <w:sz w:val="22"/>
                <w:szCs w:val="22"/>
              </w:rPr>
            </w:pPr>
            <w:r w:rsidRPr="002871DA">
              <w:rPr>
                <w:rStyle w:val="FontStyle18"/>
                <w:b/>
                <w:sz w:val="22"/>
                <w:szCs w:val="22"/>
              </w:rPr>
              <w:t>А.В. Сидорову</w:t>
            </w:r>
          </w:p>
          <w:p w:rsidR="002871DA" w:rsidRPr="002871DA" w:rsidRDefault="002871DA" w:rsidP="007E3FFE">
            <w:pPr>
              <w:pStyle w:val="Style1"/>
              <w:widowControl/>
              <w:spacing w:line="240" w:lineRule="auto"/>
              <w:jc w:val="left"/>
              <w:rPr>
                <w:rStyle w:val="FontStyle18"/>
                <w:sz w:val="22"/>
                <w:szCs w:val="26"/>
              </w:rPr>
            </w:pPr>
            <w:r w:rsidRPr="002871DA">
              <w:rPr>
                <w:rStyle w:val="FontStyle18"/>
                <w:sz w:val="22"/>
                <w:szCs w:val="26"/>
              </w:rPr>
              <w:t xml:space="preserve">Российская Федерация, 194342, Санкт-Петербург, наб. Черной речки, д. 41, офис 504, тел./факс (812) 313-51-12, </w:t>
            </w:r>
          </w:p>
          <w:p w:rsidR="002871DA" w:rsidRPr="002871DA" w:rsidRDefault="002871DA" w:rsidP="007E3FFE">
            <w:pPr>
              <w:pStyle w:val="Style1"/>
              <w:widowControl/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  <w:r w:rsidRPr="002871DA">
              <w:rPr>
                <w:sz w:val="22"/>
                <w:szCs w:val="26"/>
                <w:lang w:val="en-US"/>
              </w:rPr>
              <w:t xml:space="preserve">e-mail: </w:t>
            </w:r>
            <w:hyperlink r:id="rId5" w:history="1">
              <w:r w:rsidRPr="002871DA">
                <w:rPr>
                  <w:rStyle w:val="a3"/>
                  <w:sz w:val="22"/>
                  <w:szCs w:val="26"/>
                </w:rPr>
                <w:t>о</w:t>
              </w:r>
              <w:r w:rsidRPr="002871DA">
                <w:rPr>
                  <w:rStyle w:val="a3"/>
                  <w:sz w:val="22"/>
                  <w:szCs w:val="26"/>
                  <w:lang w:val="en-US"/>
                </w:rPr>
                <w:t>ffice@rcscenter.ru</w:t>
              </w:r>
            </w:hyperlink>
          </w:p>
        </w:tc>
      </w:tr>
      <w:tr w:rsidR="002871DA" w:rsidRPr="002871DA" w:rsidTr="007E3FFE">
        <w:trPr>
          <w:trHeight w:val="271"/>
        </w:trPr>
        <w:tc>
          <w:tcPr>
            <w:tcW w:w="4662" w:type="dxa"/>
            <w:gridSpan w:val="7"/>
            <w:shd w:val="clear" w:color="auto" w:fill="auto"/>
          </w:tcPr>
          <w:p w:rsidR="002871DA" w:rsidRPr="002871DA" w:rsidRDefault="002871DA" w:rsidP="007E3FF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71DA"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  <w:r w:rsidRPr="002871DA">
              <w:rPr>
                <w:rFonts w:ascii="Times New Roman" w:hAnsi="Times New Roman" w:cs="Times New Roman"/>
                <w:sz w:val="26"/>
                <w:szCs w:val="26"/>
              </w:rPr>
              <w:t xml:space="preserve"> № _____</w:t>
            </w:r>
          </w:p>
        </w:tc>
        <w:tc>
          <w:tcPr>
            <w:tcW w:w="4801" w:type="dxa"/>
            <w:gridSpan w:val="2"/>
            <w:shd w:val="clear" w:color="auto" w:fill="auto"/>
          </w:tcPr>
          <w:p w:rsidR="002871DA" w:rsidRPr="002871DA" w:rsidRDefault="002871DA" w:rsidP="007E3FF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71DA">
              <w:rPr>
                <w:rFonts w:ascii="Times New Roman" w:hAnsi="Times New Roman" w:cs="Times New Roman"/>
                <w:sz w:val="24"/>
                <w:szCs w:val="26"/>
              </w:rPr>
              <w:t>От «</w:t>
            </w:r>
            <w:r w:rsidRPr="002871DA">
              <w:rPr>
                <w:rStyle w:val="FontStyle18"/>
                <w:sz w:val="24"/>
                <w:szCs w:val="26"/>
              </w:rPr>
              <w:t>___» _________20___ г.</w:t>
            </w:r>
          </w:p>
        </w:tc>
      </w:tr>
      <w:tr w:rsidR="002871DA" w:rsidRPr="002871DA" w:rsidTr="007E3FFE">
        <w:tc>
          <w:tcPr>
            <w:tcW w:w="9463" w:type="dxa"/>
            <w:gridSpan w:val="9"/>
            <w:shd w:val="clear" w:color="auto" w:fill="auto"/>
          </w:tcPr>
          <w:p w:rsidR="002871DA" w:rsidRPr="002871DA" w:rsidRDefault="002871DA" w:rsidP="007E3FFE">
            <w:pPr>
              <w:pStyle w:val="Style4"/>
              <w:widowControl/>
              <w:jc w:val="both"/>
              <w:rPr>
                <w:bCs/>
                <w:sz w:val="20"/>
              </w:rPr>
            </w:pPr>
            <w:r w:rsidRPr="002871DA">
              <w:rPr>
                <w:rStyle w:val="FontStyle20"/>
                <w:rFonts w:ascii="Times New Roman" w:hAnsi="Times New Roman" w:cs="Times New Roman"/>
                <w:sz w:val="20"/>
              </w:rPr>
              <w:t xml:space="preserve">на обязательную сертификацию продукции </w:t>
            </w:r>
            <w:r w:rsidRPr="002871DA">
              <w:rPr>
                <w:rStyle w:val="FontStyle24"/>
                <w:rFonts w:ascii="Times New Roman" w:hAnsi="Times New Roman" w:cs="Times New Roman"/>
                <w:sz w:val="20"/>
              </w:rPr>
              <w:t xml:space="preserve">на соответствие требованиям </w:t>
            </w:r>
            <w:r w:rsidRPr="002871DA">
              <w:rPr>
                <w:sz w:val="20"/>
              </w:rPr>
              <w:t xml:space="preserve">Технического регламента Таможенного союза </w:t>
            </w:r>
            <w:proofErr w:type="gramStart"/>
            <w:r w:rsidRPr="002871DA">
              <w:rPr>
                <w:sz w:val="20"/>
              </w:rPr>
              <w:t>ТР</w:t>
            </w:r>
            <w:proofErr w:type="gramEnd"/>
            <w:r w:rsidRPr="002871DA">
              <w:rPr>
                <w:sz w:val="20"/>
              </w:rPr>
              <w:t xml:space="preserve"> ТС 011/2011 «Безопасность лифтов», принятого 18 октября 2011 года на 32-ом заседании Комиссии Таможенного союза решением №824</w:t>
            </w:r>
          </w:p>
        </w:tc>
      </w:tr>
      <w:tr w:rsidR="002871DA" w:rsidRPr="002871DA" w:rsidTr="007E3FFE">
        <w:trPr>
          <w:trHeight w:val="161"/>
        </w:trPr>
        <w:tc>
          <w:tcPr>
            <w:tcW w:w="2871" w:type="dxa"/>
            <w:gridSpan w:val="2"/>
            <w:shd w:val="clear" w:color="auto" w:fill="auto"/>
          </w:tcPr>
          <w:p w:rsidR="002871DA" w:rsidRPr="002871DA" w:rsidRDefault="002871DA" w:rsidP="007E3FFE">
            <w:pPr>
              <w:pStyle w:val="Style4"/>
              <w:widowControl/>
              <w:jc w:val="both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2871DA">
              <w:rPr>
                <w:rStyle w:val="FontStyle20"/>
                <w:rFonts w:ascii="Times New Roman" w:hAnsi="Times New Roman" w:cs="Times New Roman"/>
                <w:sz w:val="22"/>
                <w:szCs w:val="26"/>
              </w:rPr>
              <w:t>Заявитель</w:t>
            </w:r>
          </w:p>
        </w:tc>
        <w:tc>
          <w:tcPr>
            <w:tcW w:w="65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4"/>
              <w:widowControl/>
              <w:jc w:val="both"/>
              <w:rPr>
                <w:rStyle w:val="FontStyle20"/>
                <w:rFonts w:ascii="Times New Roman" w:hAnsi="Times New Roman" w:cs="Times New Roman"/>
                <w:b w:val="0"/>
                <w:sz w:val="22"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shd w:val="clear" w:color="auto" w:fill="auto"/>
          </w:tcPr>
          <w:p w:rsidR="002871DA" w:rsidRPr="002871DA" w:rsidRDefault="002871DA" w:rsidP="007E3FFE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sz w:val="16"/>
                <w:szCs w:val="1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</w:tc>
      </w:tr>
      <w:tr w:rsidR="002871DA" w:rsidRPr="002871DA" w:rsidTr="007E3FFE">
        <w:trPr>
          <w:trHeight w:val="98"/>
        </w:trPr>
        <w:tc>
          <w:tcPr>
            <w:tcW w:w="94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4"/>
              <w:widowControl/>
              <w:jc w:val="both"/>
              <w:rPr>
                <w:rStyle w:val="FontStyle22"/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юридический и фактический адрес (включая наименования государства), телефон, факс, адрес электронной почты</w:t>
            </w:r>
          </w:p>
        </w:tc>
      </w:tr>
      <w:tr w:rsidR="002871DA" w:rsidRPr="002871DA" w:rsidTr="007E3FFE">
        <w:tc>
          <w:tcPr>
            <w:tcW w:w="2871" w:type="dxa"/>
            <w:gridSpan w:val="2"/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12"/>
                <w:szCs w:val="2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b/>
                <w:szCs w:val="26"/>
              </w:rPr>
              <w:t>в лице</w:t>
            </w:r>
          </w:p>
        </w:tc>
        <w:tc>
          <w:tcPr>
            <w:tcW w:w="65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2"/>
              <w:widowControl/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просит провести обязательную сертификацию продукции</w:t>
            </w:r>
          </w:p>
          <w:p w:rsidR="002871DA" w:rsidRPr="002871DA" w:rsidRDefault="002871DA" w:rsidP="007E3FFE">
            <w:pPr>
              <w:pStyle w:val="Style2"/>
              <w:widowControl/>
              <w:jc w:val="both"/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  <w:t>лифты __________________________________________________________________________</w:t>
            </w:r>
          </w:p>
          <w:p w:rsidR="002871DA" w:rsidRPr="002871DA" w:rsidRDefault="002871DA" w:rsidP="007E3FFE">
            <w:pPr>
              <w:pStyle w:val="Style2"/>
              <w:widowControl/>
              <w:jc w:val="both"/>
              <w:rPr>
                <w:rStyle w:val="FontStyle24"/>
                <w:rFonts w:ascii="Times New Roman" w:hAnsi="Times New Roman" w:cs="Times New Roman"/>
                <w:b w:val="0"/>
                <w:color w:val="0000FF"/>
                <w:sz w:val="22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  <w:t>________________________________________________________________________________</w:t>
            </w:r>
          </w:p>
          <w:p w:rsidR="002871DA" w:rsidRPr="002871DA" w:rsidRDefault="002871DA" w:rsidP="007E3FFE">
            <w:pPr>
              <w:pStyle w:val="Style2"/>
              <w:widowControl/>
              <w:jc w:val="both"/>
              <w:rPr>
                <w:rStyle w:val="FontStyle22"/>
                <w:rFonts w:ascii="Times New Roman" w:hAnsi="Times New Roman" w:cs="Times New Roman"/>
                <w:bCs/>
                <w:color w:val="0000FF"/>
                <w:sz w:val="26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  <w:t xml:space="preserve">грузоподъемностью до ______ </w:t>
            </w:r>
            <w:proofErr w:type="gramStart"/>
            <w:r w:rsidRPr="002871DA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  <w:t>кг</w:t>
            </w:r>
            <w:proofErr w:type="gramEnd"/>
            <w:r w:rsidRPr="002871DA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  <w:t xml:space="preserve"> вкл., скоростью</w:t>
            </w:r>
            <w:r w:rsidRPr="002871DA">
              <w:rPr>
                <w:rStyle w:val="FontStyle24"/>
                <w:rFonts w:ascii="Times New Roman" w:hAnsi="Times New Roman" w:cs="Times New Roman"/>
                <w:b w:val="0"/>
                <w:color w:val="0000FF"/>
                <w:sz w:val="22"/>
                <w:szCs w:val="26"/>
              </w:rPr>
              <w:t xml:space="preserve"> </w:t>
            </w:r>
            <w:r w:rsidRPr="002871DA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  <w:t>до</w:t>
            </w:r>
            <w:r w:rsidRPr="002871DA">
              <w:rPr>
                <w:rStyle w:val="FontStyle24"/>
                <w:rFonts w:ascii="Times New Roman" w:hAnsi="Times New Roman" w:cs="Times New Roman"/>
                <w:b w:val="0"/>
                <w:color w:val="0000FF"/>
                <w:sz w:val="22"/>
                <w:szCs w:val="26"/>
              </w:rPr>
              <w:t xml:space="preserve"> </w:t>
            </w:r>
            <w:r w:rsidRPr="002871DA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  <w:t>______ м/с вкл., модели _________</w:t>
            </w:r>
          </w:p>
        </w:tc>
      </w:tr>
      <w:tr w:rsidR="002871DA" w:rsidRPr="002871DA" w:rsidTr="007E3FFE">
        <w:tc>
          <w:tcPr>
            <w:tcW w:w="50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>наименование лифта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>модель, заводской номер</w:t>
            </w:r>
          </w:p>
        </w:tc>
      </w:tr>
      <w:tr w:rsidR="002871DA" w:rsidRPr="002871DA" w:rsidTr="007E3FFE">
        <w:tc>
          <w:tcPr>
            <w:tcW w:w="3969" w:type="dxa"/>
            <w:gridSpan w:val="6"/>
            <w:shd w:val="clear" w:color="auto" w:fill="auto"/>
          </w:tcPr>
          <w:p w:rsidR="002871DA" w:rsidRPr="002871DA" w:rsidRDefault="002871DA" w:rsidP="007E3FF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71DA">
              <w:rPr>
                <w:rStyle w:val="FontStyle23"/>
                <w:rFonts w:ascii="Times New Roman" w:hAnsi="Times New Roman" w:cs="Times New Roman"/>
                <w:b/>
                <w:sz w:val="26"/>
                <w:szCs w:val="26"/>
              </w:rPr>
              <w:t>Код ТН ВЭД России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b w:val="0"/>
                <w:i/>
                <w:sz w:val="18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i/>
                <w:sz w:val="18"/>
                <w:szCs w:val="26"/>
              </w:rPr>
              <w:t>8428102001 (для электрических лифтов скоростью до 2,0 м/с вкл.),</w:t>
            </w:r>
          </w:p>
          <w:p w:rsidR="002871DA" w:rsidRPr="002871DA" w:rsidRDefault="002871DA" w:rsidP="007E3FFE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b w:val="0"/>
                <w:i/>
                <w:sz w:val="18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i/>
                <w:sz w:val="18"/>
                <w:szCs w:val="26"/>
              </w:rPr>
              <w:t xml:space="preserve">8428102002 (для электрических лифтов скоростью свыше 2,0 м/с), </w:t>
            </w:r>
          </w:p>
          <w:p w:rsidR="002871DA" w:rsidRPr="002871DA" w:rsidRDefault="002871DA" w:rsidP="007E3FFE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b w:val="0"/>
                <w:color w:val="0000FF"/>
                <w:sz w:val="26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b w:val="0"/>
                <w:i/>
                <w:sz w:val="18"/>
                <w:szCs w:val="26"/>
              </w:rPr>
              <w:t>8428108000 (для гидравлических лифтов)</w:t>
            </w: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Style w:val="FontStyle24"/>
                <w:rFonts w:ascii="Times New Roman" w:hAnsi="Times New Roman" w:cs="Times New Roman"/>
                <w:b w:val="0"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серийный выпуск, или партия определенного размера, или единица продукции</w:t>
            </w:r>
          </w:p>
        </w:tc>
      </w:tr>
      <w:tr w:rsidR="002871DA" w:rsidRPr="002871DA" w:rsidTr="007E3FFE">
        <w:tc>
          <w:tcPr>
            <w:tcW w:w="3048" w:type="dxa"/>
            <w:gridSpan w:val="3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Style w:val="FontStyle22"/>
                <w:rFonts w:ascii="Times New Roman" w:hAnsi="Times New Roman" w:cs="Times New Roman"/>
                <w:b/>
                <w:sz w:val="26"/>
                <w:szCs w:val="2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b/>
                <w:sz w:val="24"/>
                <w:szCs w:val="26"/>
              </w:rPr>
              <w:t>Изготовитель</w:t>
            </w:r>
          </w:p>
        </w:tc>
        <w:tc>
          <w:tcPr>
            <w:tcW w:w="64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shd w:val="clear" w:color="auto" w:fill="auto"/>
          </w:tcPr>
          <w:p w:rsidR="002871DA" w:rsidRPr="002871DA" w:rsidRDefault="002871DA" w:rsidP="007E3FF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юридический и фактический адрес (включая наименования государства), телефон, факс, адрес электронной почты</w:t>
            </w:r>
          </w:p>
        </w:tc>
      </w:tr>
      <w:tr w:rsidR="002871DA" w:rsidRPr="002871DA" w:rsidTr="007E3FFE">
        <w:tc>
          <w:tcPr>
            <w:tcW w:w="3813" w:type="dxa"/>
            <w:gridSpan w:val="5"/>
            <w:shd w:val="clear" w:color="auto" w:fill="auto"/>
          </w:tcPr>
          <w:p w:rsidR="002871DA" w:rsidRPr="002871DA" w:rsidRDefault="002871DA" w:rsidP="007E3FF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b/>
                <w:sz w:val="24"/>
                <w:szCs w:val="26"/>
              </w:rPr>
              <w:t>Выпускаемой по</w:t>
            </w:r>
          </w:p>
        </w:tc>
        <w:tc>
          <w:tcPr>
            <w:tcW w:w="56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sz w:val="18"/>
                <w:szCs w:val="26"/>
              </w:rPr>
            </w:pPr>
          </w:p>
        </w:tc>
      </w:tr>
      <w:tr w:rsidR="002871DA" w:rsidRPr="002871DA" w:rsidTr="007E3FFE">
        <w:trPr>
          <w:trHeight w:val="183"/>
        </w:trPr>
        <w:tc>
          <w:tcPr>
            <w:tcW w:w="94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b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2871DA">
              <w:rPr>
                <w:rFonts w:ascii="Times New Roman" w:hAnsi="Times New Roman" w:cs="Times New Roman"/>
                <w:sz w:val="16"/>
                <w:szCs w:val="16"/>
              </w:rPr>
              <w:t>нормы и правила страны изготовителя продукции</w:t>
            </w:r>
          </w:p>
        </w:tc>
      </w:tr>
      <w:tr w:rsidR="002871DA" w:rsidRPr="002871DA" w:rsidTr="007E3FFE">
        <w:tc>
          <w:tcPr>
            <w:tcW w:w="9463" w:type="dxa"/>
            <w:gridSpan w:val="9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71DA">
              <w:rPr>
                <w:rStyle w:val="FontStyle24"/>
                <w:rFonts w:ascii="Times New Roman" w:hAnsi="Times New Roman" w:cs="Times New Roman"/>
                <w:szCs w:val="24"/>
              </w:rPr>
              <w:t xml:space="preserve">на соответствие требованиям </w:t>
            </w:r>
            <w:r w:rsidRPr="002871DA">
              <w:rPr>
                <w:rFonts w:ascii="Times New Roman" w:hAnsi="Times New Roman" w:cs="Times New Roman"/>
              </w:rPr>
              <w:t xml:space="preserve">Технического регламента Таможенного союза </w:t>
            </w:r>
            <w:proofErr w:type="gramStart"/>
            <w:r w:rsidRPr="002871DA">
              <w:rPr>
                <w:rFonts w:ascii="Times New Roman" w:hAnsi="Times New Roman" w:cs="Times New Roman"/>
              </w:rPr>
              <w:t>ТР</w:t>
            </w:r>
            <w:proofErr w:type="gramEnd"/>
            <w:r w:rsidRPr="002871DA">
              <w:rPr>
                <w:rFonts w:ascii="Times New Roman" w:hAnsi="Times New Roman" w:cs="Times New Roman"/>
              </w:rPr>
              <w:t xml:space="preserve"> ТС 011/2011 «Безопасность лифтов», принятого 18 октября 2011 года на 32-ом заседании Комиссии Таможенного союза решением №824</w:t>
            </w:r>
          </w:p>
        </w:tc>
      </w:tr>
      <w:tr w:rsidR="002871DA" w:rsidRPr="002871DA" w:rsidTr="007E3FFE">
        <w:tc>
          <w:tcPr>
            <w:tcW w:w="2631" w:type="dxa"/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по схеме</w:t>
            </w:r>
          </w:p>
        </w:tc>
        <w:tc>
          <w:tcPr>
            <w:tcW w:w="68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2871DA" w:rsidRPr="002871DA" w:rsidTr="007E3FFE">
        <w:tc>
          <w:tcPr>
            <w:tcW w:w="3572" w:type="dxa"/>
            <w:gridSpan w:val="4"/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color w:val="0000FF"/>
                <w:sz w:val="22"/>
                <w:szCs w:val="2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Место проведения испытаний</w:t>
            </w:r>
          </w:p>
        </w:tc>
        <w:tc>
          <w:tcPr>
            <w:tcW w:w="58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2871DA" w:rsidRPr="002871DA" w:rsidTr="007E3FFE">
        <w:tc>
          <w:tcPr>
            <w:tcW w:w="9463" w:type="dxa"/>
            <w:gridSpan w:val="9"/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</w:rPr>
            </w:pPr>
            <w:r w:rsidRPr="002871DA">
              <w:rPr>
                <w:rStyle w:val="FontStyle22"/>
                <w:rFonts w:ascii="Times New Roman" w:hAnsi="Times New Roman" w:cs="Times New Roman"/>
                <w:b/>
                <w:sz w:val="22"/>
              </w:rPr>
              <w:t>Заявитель обязуется выполнить правила и условия сертификации, установленные законодательством Российской Федерации в области технического регулирования. Заявитель гарантирует оплату работ по сертификации продукции.</w:t>
            </w: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auto"/>
              <w:ind w:firstLine="0"/>
              <w:jc w:val="both"/>
              <w:rPr>
                <w:sz w:val="22"/>
                <w:szCs w:val="26"/>
              </w:rPr>
            </w:pPr>
            <w:r w:rsidRPr="002871DA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Представленные документы:</w:t>
            </w:r>
          </w:p>
          <w:p w:rsidR="002871DA" w:rsidRPr="002871DA" w:rsidRDefault="002871DA" w:rsidP="007E3FF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i/>
                <w:sz w:val="22"/>
                <w:szCs w:val="26"/>
              </w:rPr>
            </w:pPr>
            <w:r w:rsidRPr="002871DA">
              <w:rPr>
                <w:i/>
                <w:sz w:val="22"/>
                <w:szCs w:val="26"/>
              </w:rPr>
              <w:t>см. приложение № 1,2</w:t>
            </w:r>
          </w:p>
        </w:tc>
      </w:tr>
      <w:tr w:rsidR="002871DA" w:rsidRPr="002871DA" w:rsidTr="007E3FFE">
        <w:tc>
          <w:tcPr>
            <w:tcW w:w="946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871DA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</w:tbl>
    <w:p w:rsidR="002871DA" w:rsidRPr="002871DA" w:rsidRDefault="002871DA" w:rsidP="002871DA">
      <w:pPr>
        <w:spacing w:after="0"/>
        <w:rPr>
          <w:rFonts w:ascii="Times New Roman" w:hAnsi="Times New Roman" w:cs="Times New Roman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2943"/>
        <w:gridCol w:w="2544"/>
        <w:gridCol w:w="244"/>
        <w:gridCol w:w="3733"/>
      </w:tblGrid>
      <w:tr w:rsidR="002871DA" w:rsidRPr="002871DA" w:rsidTr="007E3FFE">
        <w:tc>
          <w:tcPr>
            <w:tcW w:w="1555" w:type="pct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1DA">
              <w:rPr>
                <w:rFonts w:ascii="Times New Roman" w:hAnsi="Times New Roman" w:cs="Times New Roman"/>
                <w:szCs w:val="26"/>
              </w:rPr>
              <w:t>Руководитель организации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" w:type="pct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1DA" w:rsidRPr="002871DA" w:rsidTr="007E3FFE">
        <w:tc>
          <w:tcPr>
            <w:tcW w:w="1555" w:type="pct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1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29" w:type="pct"/>
            <w:shd w:val="clear" w:color="auto" w:fill="auto"/>
          </w:tcPr>
          <w:p w:rsidR="002871DA" w:rsidRPr="002871DA" w:rsidRDefault="002871DA" w:rsidP="007E3F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</w:tcPr>
          <w:p w:rsidR="002871DA" w:rsidRPr="002871DA" w:rsidRDefault="002871DA" w:rsidP="007E3F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1DA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2871DA" w:rsidRPr="002871DA" w:rsidTr="007E3FFE">
        <w:tc>
          <w:tcPr>
            <w:tcW w:w="1555" w:type="pct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pct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1D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29" w:type="pct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shd w:val="clear" w:color="auto" w:fill="auto"/>
          </w:tcPr>
          <w:p w:rsidR="002871DA" w:rsidRPr="002871DA" w:rsidRDefault="002871DA" w:rsidP="007E3F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1DA" w:rsidRDefault="002871DA" w:rsidP="002871DA">
      <w:pPr>
        <w:spacing w:after="0"/>
        <w:rPr>
          <w:rFonts w:ascii="Times New Roman" w:hAnsi="Times New Roman" w:cs="Times New Roman"/>
        </w:rPr>
      </w:pPr>
    </w:p>
    <w:p w:rsidR="002871DA" w:rsidRDefault="00287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1DA" w:rsidRPr="002871DA" w:rsidRDefault="002871DA" w:rsidP="002871DA">
      <w:pPr>
        <w:spacing w:after="0"/>
        <w:rPr>
          <w:rFonts w:ascii="Times New Roman" w:hAnsi="Times New Roman" w:cs="Times New Roman"/>
        </w:rPr>
      </w:pPr>
    </w:p>
    <w:p w:rsidR="002871DA" w:rsidRPr="002871DA" w:rsidRDefault="002871DA" w:rsidP="002871DA">
      <w:pPr>
        <w:jc w:val="right"/>
        <w:rPr>
          <w:rFonts w:ascii="Times New Roman" w:hAnsi="Times New Roman" w:cs="Times New Roman"/>
          <w:b/>
        </w:rPr>
      </w:pPr>
      <w:r w:rsidRPr="002871DA">
        <w:rPr>
          <w:rFonts w:ascii="Times New Roman" w:hAnsi="Times New Roman" w:cs="Times New Roman"/>
          <w:b/>
        </w:rPr>
        <w:t>Приложение № 1 к заявке на сертификацию лифта</w:t>
      </w:r>
    </w:p>
    <w:p w:rsidR="002871DA" w:rsidRPr="002871DA" w:rsidRDefault="002871DA" w:rsidP="002871DA">
      <w:pPr>
        <w:jc w:val="center"/>
        <w:rPr>
          <w:rFonts w:ascii="Times New Roman" w:hAnsi="Times New Roman" w:cs="Times New Roman"/>
          <w:b/>
        </w:rPr>
      </w:pPr>
      <w:r w:rsidRPr="002871DA">
        <w:rPr>
          <w:rFonts w:ascii="Times New Roman" w:hAnsi="Times New Roman" w:cs="Times New Roman"/>
          <w:b/>
        </w:rPr>
        <w:t>Техническая документация, прилагаемая к заявке на проведения работ по обязательной сертификации лифтов:</w:t>
      </w:r>
    </w:p>
    <w:tbl>
      <w:tblPr>
        <w:tblW w:w="4877" w:type="pct"/>
        <w:tblInd w:w="108" w:type="dxa"/>
        <w:tblLook w:val="01E0" w:firstRow="1" w:lastRow="1" w:firstColumn="1" w:lastColumn="1" w:noHBand="0" w:noVBand="0"/>
      </w:tblPr>
      <w:tblGrid>
        <w:gridCol w:w="9336"/>
      </w:tblGrid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1. Список узлов и механизмов</w:t>
            </w:r>
            <w:r w:rsidRPr="002871DA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модели, производителя и страны происхождения, применяемых на лифтах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а) лебедка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(для лифтов с электрическим приводом)</w:t>
            </w: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б) гидроагрегат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(для лифтов с гидравлическим приводом);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в) система управления (контроллер);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г) привод дверей кабины;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д) двери шахты;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е) двери кабины;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ж) частотный преобразователь основного привода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(при его наличии)</w:t>
            </w: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з) 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частотный</w:t>
            </w:r>
            <w:proofErr w:type="gramEnd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преоброзовавтель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 привода дверей кабины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(при его наличии)</w:t>
            </w:r>
          </w:p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2871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список узлов и механизмов лифта может быть расширен по желанию «Заказчика»)</w:t>
            </w: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2. Список устройства безопасности с указанием модели, производителя и страны происхождения, применяемые на данных лифтах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(буфер </w:t>
            </w:r>
            <w:proofErr w:type="spellStart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энергонакопительного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типа, буфер </w:t>
            </w:r>
            <w:proofErr w:type="spellStart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энергорассеивающего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типа (гидравлический), </w:t>
            </w:r>
            <w:proofErr w:type="spellStart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гидроаппарат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безопасности (разрывной клапан) (для лифт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а(</w:t>
            </w:r>
            <w:proofErr w:type="spellStart"/>
            <w:proofErr w:type="gramEnd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ов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) с гидравлическим приводом), замок двери шахты, ловители плавного торможения, ловители резкого торможения, ограничитель скорости)</w:t>
            </w: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3. Копии сертификатов на устройства безопасности, примененные на сертифицируемом лифте, либо копии протоколов испытаний и измерений устройств безопасности, изготовляемых предприятием-изготовителем лифта и используемых им для комплектования лифтов собственного производства (в соответствии с приложением В ГОСТ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 53781).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4. Документацию по монтажу, содержащую указания по его сборке, наладке и регулировке.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5. Документацию по эксплуатации, содержащую краткое описание лифта, указания по его осмотру, техническому обслуживанию и ремонту, а также методику безопасной эвакуации людей из кабины.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6. Принципиальная электрическая схема лифта с перечнем элементов.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7. Гидравлическая схема с перечнем элементов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(для лифта с гидравлическим приводом)</w:t>
            </w: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8. Прочностные расчеты элементов лифта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(при превышении полезной площади кабины лифта самостоятельного пользования)</w:t>
            </w: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9. Протокол испытаний стеклянных панелей по методу, изложенному в приложении А ГОСТ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 53780-2010 (ЕН 81-1:1998, ЕН 81-2:1998) «Лифты. Общие требования безопасности к устройству и установке», если в конструкции лифта применены стеклянные панели, отличающиеся от приведенных в ГОСТ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 53780.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10. В случае применения технических решений, отличающихся от регламентируемых в национальных стандартах выполнить анализ риска в соответствии с ГОСТ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871DA">
              <w:rPr>
                <w:rFonts w:ascii="Times New Roman" w:eastAsia="Times New Roman" w:hAnsi="Times New Roman" w:cs="Times New Roman"/>
                <w:lang w:eastAsia="ru-RU"/>
              </w:rPr>
              <w:t xml:space="preserve"> 53387 </w:t>
            </w:r>
            <w:r w:rsidRPr="002871DA">
              <w:rPr>
                <w:rFonts w:ascii="Times New Roman" w:eastAsia="Times New Roman" w:hAnsi="Times New Roman" w:cs="Times New Roman"/>
                <w:i/>
                <w:lang w:eastAsia="ru-RU"/>
              </w:rPr>
              <w:t>(при необходимости дополненный расчетами, чертежами и результатами испытаний, подтверждающими безопасность этого технического решения и его соответствие требованиям Технического Регламента).</w:t>
            </w:r>
          </w:p>
        </w:tc>
      </w:tr>
      <w:tr w:rsidR="002871DA" w:rsidRPr="002871DA" w:rsidTr="007E3FFE">
        <w:tc>
          <w:tcPr>
            <w:tcW w:w="5000" w:type="pct"/>
            <w:shd w:val="clear" w:color="auto" w:fill="auto"/>
          </w:tcPr>
          <w:p w:rsidR="002871DA" w:rsidRPr="002871DA" w:rsidRDefault="002871DA" w:rsidP="007E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b/>
                <w:lang w:eastAsia="ru-RU"/>
              </w:rPr>
              <w:t>Выше перечисленная документация предоставляется на русском языке.</w:t>
            </w:r>
          </w:p>
        </w:tc>
      </w:tr>
    </w:tbl>
    <w:p w:rsidR="002871DA" w:rsidRPr="002871DA" w:rsidRDefault="002871DA" w:rsidP="002871DA">
      <w:pPr>
        <w:jc w:val="center"/>
        <w:rPr>
          <w:rFonts w:ascii="Times New Roman" w:hAnsi="Times New Roman" w:cs="Times New Roman"/>
          <w:b/>
        </w:rPr>
      </w:pPr>
    </w:p>
    <w:p w:rsidR="002871DA" w:rsidRPr="002871DA" w:rsidRDefault="002871DA" w:rsidP="002871DA">
      <w:pPr>
        <w:jc w:val="center"/>
        <w:rPr>
          <w:rFonts w:ascii="Times New Roman" w:hAnsi="Times New Roman" w:cs="Times New Roman"/>
          <w:b/>
        </w:rPr>
      </w:pPr>
    </w:p>
    <w:p w:rsidR="002871DA" w:rsidRPr="002871DA" w:rsidRDefault="002871DA" w:rsidP="002871DA">
      <w:pPr>
        <w:jc w:val="center"/>
        <w:rPr>
          <w:rFonts w:ascii="Times New Roman" w:hAnsi="Times New Roman" w:cs="Times New Roman"/>
          <w:b/>
        </w:rPr>
      </w:pPr>
    </w:p>
    <w:p w:rsidR="002871DA" w:rsidRPr="002871DA" w:rsidRDefault="002871DA" w:rsidP="002871DA">
      <w:pPr>
        <w:jc w:val="center"/>
        <w:rPr>
          <w:rFonts w:ascii="Times New Roman" w:hAnsi="Times New Roman" w:cs="Times New Roman"/>
          <w:b/>
        </w:rPr>
      </w:pPr>
    </w:p>
    <w:p w:rsidR="002871DA" w:rsidRDefault="002871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71DA" w:rsidRPr="002871DA" w:rsidRDefault="002871DA" w:rsidP="002871DA">
      <w:pPr>
        <w:jc w:val="right"/>
        <w:rPr>
          <w:rFonts w:ascii="Times New Roman" w:hAnsi="Times New Roman" w:cs="Times New Roman"/>
          <w:b/>
        </w:rPr>
      </w:pPr>
      <w:r w:rsidRPr="002871DA">
        <w:rPr>
          <w:rFonts w:ascii="Times New Roman" w:hAnsi="Times New Roman" w:cs="Times New Roman"/>
          <w:b/>
        </w:rPr>
        <w:lastRenderedPageBreak/>
        <w:t>Приложение № 2 к заявке на сертификацию лифта</w:t>
      </w: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871DA">
        <w:rPr>
          <w:rFonts w:ascii="Times New Roman" w:hAnsi="Times New Roman" w:cs="Times New Roman"/>
          <w:b/>
          <w:color w:val="000000"/>
        </w:rPr>
        <w:t>Описание</w:t>
      </w:r>
      <w:r w:rsidRPr="002871D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2871DA">
        <w:rPr>
          <w:rFonts w:ascii="Times New Roman" w:hAnsi="Times New Roman" w:cs="Times New Roman"/>
          <w:b/>
          <w:color w:val="000000"/>
        </w:rPr>
        <w:t>лифта</w:t>
      </w:r>
      <w:r w:rsidRPr="002871D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2871DA">
        <w:rPr>
          <w:rFonts w:ascii="Times New Roman" w:hAnsi="Times New Roman" w:cs="Times New Roman"/>
          <w:b/>
          <w:color w:val="000000"/>
        </w:rPr>
        <w:t>модели____________________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3"/>
        <w:gridCol w:w="577"/>
        <w:gridCol w:w="577"/>
        <w:gridCol w:w="577"/>
        <w:gridCol w:w="577"/>
        <w:gridCol w:w="577"/>
        <w:gridCol w:w="577"/>
      </w:tblGrid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грузоподъёмность модельного ряда,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скорость модельного ряда, м/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остановок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max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подъема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max,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подвески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(размер) тяговых элементов,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тяговых элементов на один гидроцилиндр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каната ограничителя скорости,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6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площадь пола кабины, м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position w:val="6"/>
                <w:lang w:eastAsia="ru-RU"/>
              </w:rPr>
              <w:t>2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кабины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кабины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кабины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Глубина приямка при отсутствии дополнительных средств, обеспечивающих безопасность персонала, </w:t>
            </w:r>
            <w:proofErr w:type="spell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Глубина приямка при применении дополнительных средств, обеспечивающих безопасность персонала, </w:t>
            </w:r>
            <w:proofErr w:type="spell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верхнего этажа при отсутствии дополнительных средств, обеспечивающих безопасность персонала, в зависимости от высоты кабины,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верхнего этажа при применении дополнительных средств, обеспечивающих безопасность персонала, в зависимости от высоты кабины,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рабочие температуры размещения лифта, ˚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значение относительной влажности воздуха, %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Интенсивность сейсмического воздействия в районе возможной установки лифта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5000" w:type="pct"/>
            <w:gridSpan w:val="7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Варианты исполнения лифта, для обеспечения специальных требований безопасности при дополнительном заказе:</w:t>
            </w: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габариты кабины для перевозки инвалидов и маломобильных групп населения,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габариты кабины для транспортировки пожарных во время пожара, </w:t>
            </w:r>
            <w:proofErr w:type="gram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316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подключения к устройствам диспетчерского контроля</w:t>
            </w:r>
          </w:p>
        </w:tc>
        <w:tc>
          <w:tcPr>
            <w:tcW w:w="3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Default="002871D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871DA">
        <w:rPr>
          <w:rFonts w:ascii="Times New Roman" w:hAnsi="Times New Roman" w:cs="Times New Roman"/>
          <w:b/>
          <w:bCs/>
          <w:color w:val="000000"/>
        </w:rPr>
        <w:t>Устройства безопасности лифта модели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2"/>
        <w:gridCol w:w="1864"/>
        <w:gridCol w:w="3029"/>
      </w:tblGrid>
      <w:tr w:rsidR="002871DA" w:rsidRPr="002871DA" w:rsidTr="007E3FFE">
        <w:trPr>
          <w:trHeight w:val="706"/>
        </w:trPr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Модель</w:t>
            </w:r>
          </w:p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производителя,</w:t>
            </w:r>
          </w:p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страна происхождения</w:t>
            </w:r>
          </w:p>
        </w:tc>
      </w:tr>
      <w:tr w:rsidR="002871DA" w:rsidRPr="002871DA" w:rsidTr="007E3FFE">
        <w:trPr>
          <w:trHeight w:val="302"/>
        </w:trPr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Ловители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кабины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противовеса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rPr>
          <w:trHeight w:val="333"/>
        </w:trPr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Ограничитель скорости: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кабины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rPr>
          <w:trHeight w:val="341"/>
        </w:trPr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противовеса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Буферы: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кабины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противовеса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шахты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1DA" w:rsidRPr="002871DA" w:rsidTr="007E3FFE">
        <w:tc>
          <w:tcPr>
            <w:tcW w:w="240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Гидроаппрат</w:t>
            </w:r>
            <w:proofErr w:type="spellEnd"/>
            <w:r w:rsidRPr="0028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</w:t>
            </w:r>
          </w:p>
        </w:tc>
        <w:tc>
          <w:tcPr>
            <w:tcW w:w="98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71DA" w:rsidRPr="002871DA" w:rsidRDefault="002871DA" w:rsidP="002871DA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71DA" w:rsidRPr="002871DA" w:rsidRDefault="002871DA" w:rsidP="002871DA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  <w:r w:rsidRPr="002871DA">
        <w:rPr>
          <w:rFonts w:ascii="Times New Roman" w:hAnsi="Times New Roman" w:cs="Times New Roman"/>
          <w:b/>
          <w:bCs/>
          <w:color w:val="000000"/>
        </w:rPr>
        <w:t>Основные комплектующие изделия лифта модели_________________________</w:t>
      </w:r>
    </w:p>
    <w:p w:rsidR="002871DA" w:rsidRPr="002871DA" w:rsidRDefault="002871DA" w:rsidP="002871DA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6"/>
        <w:gridCol w:w="1844"/>
        <w:gridCol w:w="3015"/>
      </w:tblGrid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71D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71DA"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71D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производителя,</w:t>
            </w:r>
          </w:p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71DA">
              <w:rPr>
                <w:rFonts w:ascii="Times New Roman" w:hAnsi="Times New Roman" w:cs="Times New Roman"/>
                <w:b/>
                <w:bCs/>
                <w:color w:val="000000"/>
              </w:rPr>
              <w:t>страна происхождения</w:t>
            </w: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2871DA">
              <w:rPr>
                <w:rFonts w:ascii="Times New Roman" w:hAnsi="Times New Roman" w:cs="Times New Roman"/>
              </w:rPr>
              <w:t>Лебедка (для лифтов с эклектическим приводом)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2871DA">
              <w:rPr>
                <w:rFonts w:ascii="Times New Roman" w:hAnsi="Times New Roman" w:cs="Times New Roman"/>
              </w:rPr>
              <w:t>Гидроагрегат (для лифтов с гидравлическим приводом)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2871DA">
              <w:rPr>
                <w:rFonts w:ascii="Times New Roman" w:hAnsi="Times New Roman" w:cs="Times New Roman"/>
              </w:rPr>
              <w:t>Система управления (контроллер)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2871DA">
              <w:rPr>
                <w:rFonts w:ascii="Times New Roman" w:hAnsi="Times New Roman" w:cs="Times New Roman"/>
              </w:rPr>
              <w:t>Привод дверей кабины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2871DA">
              <w:rPr>
                <w:rFonts w:ascii="Times New Roman" w:hAnsi="Times New Roman" w:cs="Times New Roman"/>
                <w:color w:val="000000"/>
              </w:rPr>
              <w:t>Двери шахты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2871DA">
              <w:rPr>
                <w:rFonts w:ascii="Times New Roman" w:hAnsi="Times New Roman" w:cs="Times New Roman"/>
                <w:color w:val="000000"/>
              </w:rPr>
              <w:t>Двери кабины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2871DA">
              <w:rPr>
                <w:rFonts w:ascii="Times New Roman" w:hAnsi="Times New Roman" w:cs="Times New Roman"/>
              </w:rPr>
              <w:t>Частотный преобразователь основного привода (при его наличии)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2871DA">
              <w:rPr>
                <w:rFonts w:ascii="Times New Roman" w:hAnsi="Times New Roman" w:cs="Times New Roman"/>
                <w:color w:val="000000"/>
              </w:rPr>
              <w:t xml:space="preserve">Частотный преобразователь привода дверей кабины </w:t>
            </w:r>
            <w:r w:rsidRPr="002871DA">
              <w:rPr>
                <w:rFonts w:ascii="Times New Roman" w:hAnsi="Times New Roman" w:cs="Times New Roman"/>
              </w:rPr>
              <w:t>(при его наличии)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2871DA">
              <w:rPr>
                <w:rFonts w:ascii="Times New Roman" w:hAnsi="Times New Roman" w:cs="Times New Roman"/>
                <w:color w:val="000000"/>
              </w:rPr>
              <w:t xml:space="preserve">Частотный преобразователь привода дверей шахты </w:t>
            </w:r>
            <w:r w:rsidRPr="002871DA">
              <w:rPr>
                <w:rFonts w:ascii="Times New Roman" w:hAnsi="Times New Roman" w:cs="Times New Roman"/>
              </w:rPr>
              <w:t>(при его наличии)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2871DA">
              <w:rPr>
                <w:rFonts w:ascii="Times New Roman" w:hAnsi="Times New Roman" w:cs="Times New Roman"/>
                <w:color w:val="000000"/>
              </w:rPr>
              <w:t>Тяговые элементы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1DA" w:rsidRPr="002871DA" w:rsidTr="007E3FFE">
        <w:tc>
          <w:tcPr>
            <w:tcW w:w="2425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2871DA">
              <w:rPr>
                <w:rFonts w:ascii="Times New Roman" w:hAnsi="Times New Roman" w:cs="Times New Roman"/>
                <w:color w:val="000000"/>
              </w:rPr>
              <w:t>Подвесной кабель</w:t>
            </w:r>
          </w:p>
        </w:tc>
        <w:tc>
          <w:tcPr>
            <w:tcW w:w="977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:rsidR="002871DA" w:rsidRPr="002871DA" w:rsidRDefault="002871DA" w:rsidP="007E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71DA" w:rsidRPr="002871DA" w:rsidRDefault="002871DA" w:rsidP="002871D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218E" w:rsidRPr="002871DA" w:rsidRDefault="00BB218E">
      <w:pPr>
        <w:rPr>
          <w:rFonts w:ascii="Times New Roman" w:hAnsi="Times New Roman" w:cs="Times New Roman"/>
        </w:rPr>
      </w:pPr>
    </w:p>
    <w:sectPr w:rsidR="00BB218E" w:rsidRPr="002871DA" w:rsidSect="0009209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66"/>
    <w:rsid w:val="0009209C"/>
    <w:rsid w:val="002871DA"/>
    <w:rsid w:val="00AB4966"/>
    <w:rsid w:val="00BB218E"/>
    <w:rsid w:val="00C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1DA"/>
    <w:rPr>
      <w:color w:val="0000FF" w:themeColor="hyperlink"/>
      <w:u w:val="single"/>
    </w:rPr>
  </w:style>
  <w:style w:type="paragraph" w:customStyle="1" w:styleId="Style1">
    <w:name w:val="Style1"/>
    <w:basedOn w:val="a"/>
    <w:rsid w:val="002871D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871DA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87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871DA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2871DA"/>
    <w:pPr>
      <w:widowControl w:val="0"/>
      <w:autoSpaceDE w:val="0"/>
      <w:autoSpaceDN w:val="0"/>
      <w:adjustRightInd w:val="0"/>
      <w:spacing w:after="0" w:line="367" w:lineRule="exact"/>
      <w:ind w:hanging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871DA"/>
    <w:rPr>
      <w:rFonts w:ascii="Arial" w:hAnsi="Arial" w:cs="Arial"/>
      <w:sz w:val="10"/>
      <w:szCs w:val="10"/>
    </w:rPr>
  </w:style>
  <w:style w:type="paragraph" w:customStyle="1" w:styleId="Style2">
    <w:name w:val="Style2"/>
    <w:basedOn w:val="a"/>
    <w:rsid w:val="00287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2871DA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rsid w:val="002871DA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1DA"/>
    <w:rPr>
      <w:color w:val="0000FF" w:themeColor="hyperlink"/>
      <w:u w:val="single"/>
    </w:rPr>
  </w:style>
  <w:style w:type="paragraph" w:customStyle="1" w:styleId="Style1">
    <w:name w:val="Style1"/>
    <w:basedOn w:val="a"/>
    <w:rsid w:val="002871D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871DA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87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871DA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2871DA"/>
    <w:pPr>
      <w:widowControl w:val="0"/>
      <w:autoSpaceDE w:val="0"/>
      <w:autoSpaceDN w:val="0"/>
      <w:adjustRightInd w:val="0"/>
      <w:spacing w:after="0" w:line="367" w:lineRule="exact"/>
      <w:ind w:hanging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871DA"/>
    <w:rPr>
      <w:rFonts w:ascii="Arial" w:hAnsi="Arial" w:cs="Arial"/>
      <w:sz w:val="10"/>
      <w:szCs w:val="10"/>
    </w:rPr>
  </w:style>
  <w:style w:type="paragraph" w:customStyle="1" w:styleId="Style2">
    <w:name w:val="Style2"/>
    <w:basedOn w:val="a"/>
    <w:rsid w:val="00287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2871DA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rsid w:val="002871DA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ffice@rcs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Ренат</cp:lastModifiedBy>
  <cp:revision>2</cp:revision>
  <dcterms:created xsi:type="dcterms:W3CDTF">2015-08-24T11:10:00Z</dcterms:created>
  <dcterms:modified xsi:type="dcterms:W3CDTF">2015-08-24T11:10:00Z</dcterms:modified>
</cp:coreProperties>
</file>