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1877"/>
        <w:gridCol w:w="715"/>
        <w:gridCol w:w="844"/>
        <w:gridCol w:w="65"/>
        <w:gridCol w:w="612"/>
        <w:gridCol w:w="174"/>
        <w:gridCol w:w="204"/>
        <w:gridCol w:w="5040"/>
      </w:tblGrid>
      <w:tr w:rsidR="00ED3C22" w:rsidRPr="00ED3C22" w14:paraId="0C8B15C0" w14:textId="77777777" w:rsidTr="00ED3C22">
        <w:tc>
          <w:tcPr>
            <w:tcW w:w="1877" w:type="dxa"/>
            <w:shd w:val="clear" w:color="auto" w:fill="auto"/>
          </w:tcPr>
          <w:p w14:paraId="1884635D" w14:textId="77777777" w:rsidR="00ED3C22" w:rsidRPr="009A1D90" w:rsidRDefault="00ED3C22" w:rsidP="00A26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23ADBBC" w14:textId="6ECC3114" w:rsidR="00ED3C22" w:rsidRPr="009A1D90" w:rsidRDefault="00ED3C22" w:rsidP="00A269DE">
            <w:pPr>
              <w:pStyle w:val="Style1"/>
              <w:widowControl/>
              <w:spacing w:line="240" w:lineRule="auto"/>
              <w:jc w:val="left"/>
              <w:rPr>
                <w:rStyle w:val="FontStyle18"/>
                <w:sz w:val="22"/>
                <w:szCs w:val="26"/>
              </w:rPr>
            </w:pPr>
            <w:r w:rsidRPr="009A1D90">
              <w:rPr>
                <w:rStyle w:val="FontStyle18"/>
                <w:sz w:val="22"/>
                <w:szCs w:val="26"/>
              </w:rPr>
              <w:t xml:space="preserve"> 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04C046DE" w14:textId="77777777" w:rsidR="00ED3C22" w:rsidRPr="009A1D90" w:rsidRDefault="00ED3C22" w:rsidP="00ED3C22">
            <w:pPr>
              <w:pStyle w:val="Style1"/>
              <w:widowControl/>
              <w:spacing w:line="240" w:lineRule="auto"/>
              <w:jc w:val="left"/>
              <w:rPr>
                <w:rStyle w:val="FontStyle18"/>
                <w:sz w:val="22"/>
                <w:szCs w:val="26"/>
              </w:rPr>
            </w:pPr>
            <w:r w:rsidRPr="009A1D90">
              <w:rPr>
                <w:rStyle w:val="FontStyle18"/>
                <w:sz w:val="22"/>
                <w:szCs w:val="26"/>
              </w:rPr>
              <w:t>Руководителю ОС</w:t>
            </w:r>
            <w:r>
              <w:rPr>
                <w:rStyle w:val="FontStyle18"/>
                <w:sz w:val="22"/>
                <w:szCs w:val="26"/>
              </w:rPr>
              <w:t xml:space="preserve"> </w:t>
            </w:r>
            <w:r w:rsidRPr="009A1D90">
              <w:rPr>
                <w:rStyle w:val="FontStyle18"/>
                <w:sz w:val="22"/>
                <w:szCs w:val="26"/>
              </w:rPr>
              <w:t>ООО «РЦС»</w:t>
            </w:r>
          </w:p>
          <w:p w14:paraId="5F6B5EEE" w14:textId="77777777" w:rsidR="00ED3C22" w:rsidRPr="009A1D90" w:rsidRDefault="00ED3C22" w:rsidP="00ED3C22">
            <w:pPr>
              <w:spacing w:before="120" w:after="120"/>
              <w:rPr>
                <w:rStyle w:val="FontStyle18"/>
                <w:b/>
                <w:sz w:val="22"/>
                <w:szCs w:val="22"/>
              </w:rPr>
            </w:pPr>
            <w:r w:rsidRPr="009A1D90">
              <w:rPr>
                <w:rStyle w:val="FontStyle18"/>
                <w:b/>
                <w:sz w:val="22"/>
                <w:szCs w:val="22"/>
              </w:rPr>
              <w:t>А.В. Сидорову</w:t>
            </w:r>
          </w:p>
          <w:p w14:paraId="1B3CC0E1" w14:textId="3525B7B7" w:rsidR="00ED3C22" w:rsidRPr="00ED3C22" w:rsidRDefault="00ED3C22" w:rsidP="00ED3C22">
            <w:pPr>
              <w:pStyle w:val="Style1"/>
              <w:widowControl/>
              <w:spacing w:line="240" w:lineRule="auto"/>
              <w:jc w:val="left"/>
              <w:rPr>
                <w:sz w:val="22"/>
                <w:szCs w:val="26"/>
              </w:rPr>
            </w:pPr>
            <w:r w:rsidRPr="009A1D90">
              <w:rPr>
                <w:rStyle w:val="FontStyle18"/>
                <w:sz w:val="22"/>
                <w:szCs w:val="26"/>
              </w:rPr>
              <w:t>Российская Федерация, 194342, Санкт-Петербург, наб. Черной речки, д. 41, тел./факс (812) 313-51-1</w:t>
            </w:r>
            <w:r>
              <w:rPr>
                <w:rStyle w:val="FontStyle18"/>
                <w:sz w:val="22"/>
                <w:szCs w:val="26"/>
              </w:rPr>
              <w:t>5</w:t>
            </w:r>
            <w:r w:rsidRPr="009A1D90">
              <w:rPr>
                <w:rStyle w:val="FontStyle18"/>
                <w:sz w:val="22"/>
                <w:szCs w:val="26"/>
              </w:rPr>
              <w:t>,</w:t>
            </w:r>
          </w:p>
          <w:p w14:paraId="5DB613B3" w14:textId="2A83BED5" w:rsidR="00ED3C22" w:rsidRPr="00ED3C22" w:rsidRDefault="00ED3C22" w:rsidP="00A269DE">
            <w:pPr>
              <w:pStyle w:val="Style1"/>
              <w:widowControl/>
              <w:spacing w:line="240" w:lineRule="auto"/>
              <w:jc w:val="left"/>
              <w:rPr>
                <w:rStyle w:val="a3"/>
                <w:sz w:val="22"/>
                <w:szCs w:val="26"/>
                <w:lang w:val="en-US"/>
              </w:rPr>
            </w:pPr>
            <w:r w:rsidRPr="009A1D90">
              <w:rPr>
                <w:sz w:val="22"/>
                <w:szCs w:val="26"/>
                <w:lang w:val="en-US"/>
              </w:rPr>
              <w:t xml:space="preserve">e-mail: </w:t>
            </w:r>
            <w:hyperlink r:id="rId5" w:history="1">
              <w:r w:rsidRPr="00ED3C22">
                <w:rPr>
                  <w:rStyle w:val="a3"/>
                  <w:color w:val="auto"/>
                  <w:sz w:val="22"/>
                  <w:szCs w:val="26"/>
                  <w:u w:val="none"/>
                </w:rPr>
                <w:t>о</w:t>
              </w:r>
              <w:r w:rsidRPr="00ED3C22">
                <w:rPr>
                  <w:rStyle w:val="a3"/>
                  <w:color w:val="auto"/>
                  <w:sz w:val="22"/>
                  <w:szCs w:val="26"/>
                  <w:u w:val="none"/>
                  <w:lang w:val="en-US"/>
                </w:rPr>
                <w:t>ffice@rcscenter.ru</w:t>
              </w:r>
            </w:hyperlink>
          </w:p>
          <w:p w14:paraId="2D1EAACC" w14:textId="77777777" w:rsidR="00ED3C22" w:rsidRPr="00ED3C22" w:rsidRDefault="00ED3C22" w:rsidP="00A269DE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  <w:lang w:val="en-US"/>
              </w:rPr>
            </w:pPr>
          </w:p>
        </w:tc>
      </w:tr>
      <w:tr w:rsidR="004C0B7F" w:rsidRPr="004C0B7F" w14:paraId="6ACAC7DA" w14:textId="77777777" w:rsidTr="000A55E2">
        <w:trPr>
          <w:trHeight w:val="271"/>
        </w:trPr>
        <w:tc>
          <w:tcPr>
            <w:tcW w:w="4113" w:type="dxa"/>
            <w:gridSpan w:val="5"/>
            <w:shd w:val="clear" w:color="auto" w:fill="auto"/>
          </w:tcPr>
          <w:p w14:paraId="4ECE1EB9" w14:textId="77777777" w:rsidR="009A1D90" w:rsidRPr="004C0B7F" w:rsidRDefault="009A1D90" w:rsidP="00901D3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B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ЗАЯВКА</w:t>
            </w:r>
            <w:r w:rsidRPr="004C0B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 </w:t>
            </w:r>
            <w:r w:rsidR="00901D3D" w:rsidRPr="00612F8B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 xml:space="preserve">не </w:t>
            </w:r>
            <w:r w:rsidR="00901D3D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вписывать</w:t>
            </w:r>
          </w:p>
        </w:tc>
        <w:tc>
          <w:tcPr>
            <w:tcW w:w="5418" w:type="dxa"/>
            <w:gridSpan w:val="3"/>
            <w:shd w:val="clear" w:color="auto" w:fill="auto"/>
          </w:tcPr>
          <w:p w14:paraId="547D6CFB" w14:textId="77777777" w:rsidR="009A1D90" w:rsidRPr="004C0B7F" w:rsidRDefault="009A1D90" w:rsidP="00A269DE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B7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От </w:t>
            </w:r>
            <w:proofErr w:type="gramStart"/>
            <w:r w:rsidRPr="004C0B7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«</w:t>
            </w:r>
            <w:r w:rsidR="00901D3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901D3D" w:rsidRPr="00901D3D">
              <w:rPr>
                <w:rFonts w:ascii="Times New Roman" w:hAnsi="Times New Roman" w:cs="Times New Roman"/>
                <w:color w:val="FF0000"/>
                <w:u w:val="single"/>
              </w:rPr>
              <w:t>не</w:t>
            </w:r>
            <w:proofErr w:type="gramEnd"/>
            <w:r w:rsidR="00901D3D">
              <w:t xml:space="preserve"> </w:t>
            </w:r>
            <w:r w:rsidRPr="004C0B7F">
              <w:rPr>
                <w:rStyle w:val="FontStyle18"/>
                <w:color w:val="000000" w:themeColor="text1"/>
                <w:sz w:val="24"/>
                <w:szCs w:val="26"/>
              </w:rPr>
              <w:t xml:space="preserve">» </w:t>
            </w:r>
            <w:r w:rsidR="00901D3D" w:rsidRPr="00901D3D">
              <w:rPr>
                <w:rStyle w:val="FontStyle18"/>
                <w:color w:val="FF0000"/>
                <w:sz w:val="24"/>
                <w:szCs w:val="26"/>
                <w:u w:val="single"/>
              </w:rPr>
              <w:t>вписывать</w:t>
            </w:r>
            <w:r w:rsidR="00901D3D">
              <w:rPr>
                <w:rStyle w:val="FontStyle18"/>
                <w:color w:val="000000" w:themeColor="text1"/>
                <w:sz w:val="24"/>
                <w:szCs w:val="26"/>
              </w:rPr>
              <w:t xml:space="preserve"> </w:t>
            </w:r>
            <w:r w:rsidRPr="004C0B7F">
              <w:rPr>
                <w:rStyle w:val="FontStyle18"/>
                <w:color w:val="000000" w:themeColor="text1"/>
                <w:sz w:val="24"/>
                <w:szCs w:val="26"/>
              </w:rPr>
              <w:t>20___ г.</w:t>
            </w:r>
          </w:p>
        </w:tc>
      </w:tr>
      <w:tr w:rsidR="009A1D90" w:rsidRPr="009A1D90" w14:paraId="45178830" w14:textId="77777777" w:rsidTr="000A55E2">
        <w:tc>
          <w:tcPr>
            <w:tcW w:w="9531" w:type="dxa"/>
            <w:gridSpan w:val="8"/>
            <w:shd w:val="clear" w:color="auto" w:fill="auto"/>
          </w:tcPr>
          <w:p w14:paraId="0061DAE7" w14:textId="77777777" w:rsidR="009A1D90" w:rsidRPr="009A1D90" w:rsidRDefault="009A1D90" w:rsidP="00A269DE">
            <w:pPr>
              <w:pStyle w:val="Style4"/>
              <w:widowControl/>
              <w:jc w:val="both"/>
              <w:rPr>
                <w:bCs/>
                <w:sz w:val="20"/>
              </w:rPr>
            </w:pPr>
            <w:r w:rsidRPr="004D3A64">
              <w:rPr>
                <w:rStyle w:val="FontStyle20"/>
                <w:rFonts w:ascii="Times New Roman" w:hAnsi="Times New Roman" w:cs="Times New Roman"/>
                <w:sz w:val="22"/>
              </w:rPr>
              <w:t xml:space="preserve">на обязательную сертификацию продукции </w:t>
            </w:r>
            <w:r w:rsidRPr="004D3A64">
              <w:rPr>
                <w:rStyle w:val="FontStyle24"/>
                <w:rFonts w:ascii="Times New Roman" w:hAnsi="Times New Roman" w:cs="Times New Roman"/>
                <w:sz w:val="22"/>
              </w:rPr>
              <w:t xml:space="preserve">на соответствие требованиям </w:t>
            </w:r>
            <w:r w:rsidRPr="004D3A64">
              <w:rPr>
                <w:sz w:val="22"/>
              </w:rPr>
              <w:t>Технического регламента Таможенного союза ТР ТС 011/2011 «Безопасность лифтов», принятого 18 октября 2011 года на 32-ом заседании Комиссии Таможенного союза решением №824</w:t>
            </w:r>
          </w:p>
        </w:tc>
      </w:tr>
      <w:tr w:rsidR="009A1D90" w:rsidRPr="009A1D90" w14:paraId="6BC4A8B8" w14:textId="77777777" w:rsidTr="00ED3C22">
        <w:trPr>
          <w:trHeight w:val="161"/>
        </w:trPr>
        <w:tc>
          <w:tcPr>
            <w:tcW w:w="1877" w:type="dxa"/>
            <w:shd w:val="clear" w:color="auto" w:fill="auto"/>
          </w:tcPr>
          <w:p w14:paraId="32D08317" w14:textId="77777777" w:rsidR="009A1D90" w:rsidRPr="009A1D90" w:rsidRDefault="009A1D90" w:rsidP="00A269DE">
            <w:pPr>
              <w:pStyle w:val="Style4"/>
              <w:widowControl/>
              <w:jc w:val="both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9A1D90">
              <w:rPr>
                <w:rStyle w:val="FontStyle20"/>
                <w:rFonts w:ascii="Times New Roman" w:hAnsi="Times New Roman" w:cs="Times New Roman"/>
                <w:sz w:val="22"/>
                <w:szCs w:val="26"/>
              </w:rPr>
              <w:t>Заявитель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441CF91" w14:textId="77777777" w:rsidR="009A1D90" w:rsidRPr="009B25C4" w:rsidRDefault="009B25C4" w:rsidP="00A269DE">
            <w:pPr>
              <w:pStyle w:val="Style4"/>
              <w:widowControl/>
              <w:jc w:val="both"/>
              <w:rPr>
                <w:rStyle w:val="FontStyle20"/>
                <w:rFonts w:ascii="Times New Roman" w:hAnsi="Times New Roman" w:cs="Times New Roman"/>
                <w:b w:val="0"/>
                <w:color w:val="FF0000"/>
                <w:sz w:val="22"/>
                <w:szCs w:val="26"/>
              </w:rPr>
            </w:pPr>
            <w:r w:rsidRPr="009B25C4">
              <w:rPr>
                <w:rStyle w:val="FontStyle20"/>
                <w:rFonts w:ascii="Times New Roman" w:hAnsi="Times New Roman" w:cs="Times New Roman"/>
                <w:b w:val="0"/>
                <w:color w:val="FF0000"/>
                <w:sz w:val="22"/>
                <w:szCs w:val="26"/>
              </w:rPr>
              <w:t>Общество с Ограниченной ответственностью «</w:t>
            </w:r>
            <w:r w:rsidR="00AB332A">
              <w:rPr>
                <w:rStyle w:val="FontStyle20"/>
                <w:rFonts w:ascii="Times New Roman" w:hAnsi="Times New Roman" w:cs="Times New Roman"/>
                <w:b w:val="0"/>
                <w:color w:val="FF0000"/>
                <w:sz w:val="22"/>
                <w:szCs w:val="26"/>
              </w:rPr>
              <w:t>Ромашка</w:t>
            </w:r>
            <w:r w:rsidRPr="009B25C4">
              <w:rPr>
                <w:rStyle w:val="FontStyle20"/>
                <w:rFonts w:ascii="Times New Roman" w:hAnsi="Times New Roman" w:cs="Times New Roman"/>
                <w:b w:val="0"/>
                <w:color w:val="FF0000"/>
                <w:sz w:val="22"/>
                <w:szCs w:val="26"/>
              </w:rPr>
              <w:t>»</w:t>
            </w:r>
          </w:p>
        </w:tc>
      </w:tr>
      <w:tr w:rsidR="009A1D90" w:rsidRPr="009A1D90" w14:paraId="032E5DCA" w14:textId="77777777" w:rsidTr="000A55E2">
        <w:tc>
          <w:tcPr>
            <w:tcW w:w="9531" w:type="dxa"/>
            <w:gridSpan w:val="8"/>
            <w:shd w:val="clear" w:color="auto" w:fill="auto"/>
          </w:tcPr>
          <w:p w14:paraId="728979C6" w14:textId="77777777" w:rsidR="00250FDF" w:rsidRDefault="009B25C4" w:rsidP="009B25C4">
            <w:pPr>
              <w:pStyle w:val="Style4"/>
              <w:widowControl/>
              <w:jc w:val="center"/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="009A1D90" w:rsidRPr="009A1D90"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>полное наименование юридического лица</w:t>
            </w:r>
            <w:r w:rsidR="00250FDF"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 xml:space="preserve"> изготовителя (или представителя изготовителя с      </w:t>
            </w:r>
          </w:p>
          <w:p w14:paraId="1F11A687" w14:textId="77777777" w:rsidR="009A1D90" w:rsidRPr="009A1D90" w:rsidRDefault="00250FDF" w:rsidP="009B25C4">
            <w:pPr>
              <w:pStyle w:val="Style4"/>
              <w:widowControl/>
              <w:jc w:val="center"/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 xml:space="preserve">                            указанием доверенности о представлении интересов изготовителя)</w:t>
            </w:r>
          </w:p>
        </w:tc>
      </w:tr>
      <w:tr w:rsidR="009A1D90" w:rsidRPr="009A1D90" w14:paraId="7A2AE9C1" w14:textId="77777777" w:rsidTr="000A55E2">
        <w:trPr>
          <w:trHeight w:val="98"/>
        </w:trPr>
        <w:tc>
          <w:tcPr>
            <w:tcW w:w="95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4D0D292" w14:textId="77777777" w:rsidR="009A1D90" w:rsidRPr="00B85CCF" w:rsidRDefault="00AB332A" w:rsidP="00A269DE">
            <w:pPr>
              <w:pStyle w:val="Style4"/>
              <w:widowControl/>
              <w:jc w:val="both"/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</w:pP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ХХХХХХХХ</w:t>
            </w:r>
            <w:r w:rsidR="009B25C4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 xml:space="preserve"> область, город 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ХХХХХХ</w:t>
            </w:r>
            <w:r w:rsidR="009B25C4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 xml:space="preserve">, </w:t>
            </w:r>
            <w:r w:rsidR="00B85CCF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ул. ХХХХХХХ, д. ХХ</w:t>
            </w:r>
            <w:r w:rsidR="009B25C4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, факс/тел. (</w:t>
            </w:r>
            <w:r w:rsidR="00B85CCF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ХХХ</w:t>
            </w:r>
            <w:r w:rsidR="009B25C4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)</w:t>
            </w:r>
            <w:r w:rsidR="00B85CCF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 xml:space="preserve"> ХХХ-ХХ-ХХ</w:t>
            </w:r>
            <w:r w:rsidR="009B25C4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, адрес электронной почты</w:t>
            </w:r>
            <w:r w:rsidR="00B85CCF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:</w:t>
            </w:r>
            <w:r w:rsidR="009B25C4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 xml:space="preserve"> </w:t>
            </w:r>
            <w:r w:rsidR="00B85CCF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ХХХХХХХ.</w:t>
            </w:r>
          </w:p>
        </w:tc>
      </w:tr>
      <w:tr w:rsidR="009A1D90" w:rsidRPr="009A1D90" w14:paraId="20F53A7D" w14:textId="77777777" w:rsidTr="000A55E2">
        <w:trPr>
          <w:trHeight w:val="344"/>
        </w:trPr>
        <w:tc>
          <w:tcPr>
            <w:tcW w:w="953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B56833A" w14:textId="0055A7F8" w:rsidR="009A1D90" w:rsidRPr="009A1D90" w:rsidRDefault="009A1D90" w:rsidP="00A269DE">
            <w:pPr>
              <w:pStyle w:val="Style10"/>
              <w:widowControl/>
              <w:spacing w:line="240" w:lineRule="exact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A1D90"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>юридический и фактический адрес (включая наименования государства), телефон, факс, адрес электронной почты</w:t>
            </w:r>
            <w:r w:rsidR="00ED3C22"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>, ОГРН</w:t>
            </w:r>
          </w:p>
        </w:tc>
      </w:tr>
      <w:tr w:rsidR="009A1D90" w:rsidRPr="009A1D90" w14:paraId="1646AFBC" w14:textId="77777777" w:rsidTr="00ED3C22">
        <w:tc>
          <w:tcPr>
            <w:tcW w:w="1877" w:type="dxa"/>
            <w:shd w:val="clear" w:color="auto" w:fill="auto"/>
          </w:tcPr>
          <w:p w14:paraId="7AD18EE5" w14:textId="77777777" w:rsidR="009A1D90" w:rsidRPr="009A1D90" w:rsidRDefault="009A1D90" w:rsidP="00A269DE">
            <w:pPr>
              <w:pStyle w:val="Style10"/>
              <w:widowControl/>
              <w:spacing w:line="240" w:lineRule="exact"/>
              <w:ind w:firstLine="0"/>
              <w:jc w:val="both"/>
              <w:rPr>
                <w:rStyle w:val="FontStyle22"/>
                <w:rFonts w:ascii="Times New Roman" w:hAnsi="Times New Roman" w:cs="Times New Roman"/>
                <w:b/>
                <w:sz w:val="22"/>
                <w:szCs w:val="22"/>
              </w:rPr>
            </w:pPr>
            <w:r w:rsidRPr="009A1D90">
              <w:rPr>
                <w:rStyle w:val="FontStyle22"/>
                <w:rFonts w:ascii="Times New Roman" w:hAnsi="Times New Roman" w:cs="Times New Roman"/>
                <w:b/>
                <w:sz w:val="22"/>
                <w:szCs w:val="22"/>
              </w:rPr>
              <w:t>в лице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63DDF4" w14:textId="77777777" w:rsidR="009A1D90" w:rsidRPr="009A1D90" w:rsidRDefault="00B85CCF" w:rsidP="009B25C4">
            <w:pPr>
              <w:pStyle w:val="Style10"/>
              <w:widowControl/>
              <w:spacing w:line="240" w:lineRule="exact"/>
              <w:ind w:firstLine="0"/>
              <w:jc w:val="center"/>
              <w:rPr>
                <w:rStyle w:val="FontStyle2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22"/>
                <w:rFonts w:ascii="Times New Roman" w:hAnsi="Times New Roman" w:cs="Times New Roman"/>
                <w:color w:val="FF0000"/>
                <w:sz w:val="26"/>
                <w:szCs w:val="26"/>
              </w:rPr>
              <w:t>Фамилия</w:t>
            </w:r>
            <w:r w:rsidR="009B25C4" w:rsidRPr="009B25C4">
              <w:rPr>
                <w:rStyle w:val="FontStyle22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6"/>
                <w:szCs w:val="26"/>
              </w:rPr>
              <w:t>Имя</w:t>
            </w:r>
            <w:r w:rsidR="009B25C4" w:rsidRPr="009B25C4">
              <w:rPr>
                <w:rStyle w:val="FontStyle22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6"/>
                <w:szCs w:val="26"/>
              </w:rPr>
              <w:t>Отчество</w:t>
            </w:r>
          </w:p>
        </w:tc>
      </w:tr>
      <w:tr w:rsidR="009A1D90" w:rsidRPr="009A1D90" w14:paraId="4BDD98EA" w14:textId="77777777" w:rsidTr="000A55E2">
        <w:tc>
          <w:tcPr>
            <w:tcW w:w="9531" w:type="dxa"/>
            <w:gridSpan w:val="8"/>
            <w:shd w:val="clear" w:color="auto" w:fill="auto"/>
          </w:tcPr>
          <w:p w14:paraId="30D08DD3" w14:textId="77777777" w:rsidR="009A1D90" w:rsidRPr="009A1D90" w:rsidRDefault="009A1D90" w:rsidP="00A269DE">
            <w:pPr>
              <w:pStyle w:val="Style10"/>
              <w:widowControl/>
              <w:spacing w:line="240" w:lineRule="exact"/>
              <w:ind w:firstLine="0"/>
              <w:jc w:val="center"/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</w:pPr>
            <w:r w:rsidRPr="009A1D90"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>должность, фамилия, имя, отчество руководителя</w:t>
            </w:r>
          </w:p>
        </w:tc>
      </w:tr>
      <w:tr w:rsidR="009A1D90" w:rsidRPr="009A1D90" w14:paraId="0367F78A" w14:textId="77777777" w:rsidTr="000A55E2">
        <w:tc>
          <w:tcPr>
            <w:tcW w:w="95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F402ADE" w14:textId="77777777" w:rsidR="009A1D90" w:rsidRPr="009A1D90" w:rsidRDefault="009A1D90" w:rsidP="00A269DE">
            <w:pPr>
              <w:pStyle w:val="Style2"/>
              <w:widowControl/>
              <w:rPr>
                <w:rStyle w:val="FontStyle24"/>
                <w:rFonts w:ascii="Times New Roman" w:hAnsi="Times New Roman" w:cs="Times New Roman"/>
                <w:sz w:val="22"/>
                <w:szCs w:val="26"/>
              </w:rPr>
            </w:pPr>
            <w:r w:rsidRPr="009A1D90">
              <w:rPr>
                <w:rStyle w:val="FontStyle24"/>
                <w:rFonts w:ascii="Times New Roman" w:hAnsi="Times New Roman" w:cs="Times New Roman"/>
                <w:sz w:val="22"/>
                <w:szCs w:val="26"/>
              </w:rPr>
              <w:t>просит провести обязательную сертификацию продукции</w:t>
            </w:r>
          </w:p>
          <w:p w14:paraId="2BB942AB" w14:textId="77777777" w:rsidR="009B25C4" w:rsidRDefault="009A1D90" w:rsidP="00A269DE">
            <w:pPr>
              <w:pStyle w:val="Style2"/>
              <w:widowControl/>
              <w:jc w:val="both"/>
              <w:rPr>
                <w:rStyle w:val="FontStyle24"/>
                <w:rFonts w:ascii="Times New Roman" w:hAnsi="Times New Roman" w:cs="Times New Roman"/>
                <w:b w:val="0"/>
                <w:sz w:val="22"/>
                <w:szCs w:val="26"/>
              </w:rPr>
            </w:pPr>
            <w:r w:rsidRPr="009A1D90">
              <w:rPr>
                <w:rStyle w:val="FontStyle24"/>
                <w:rFonts w:ascii="Times New Roman" w:hAnsi="Times New Roman" w:cs="Times New Roman"/>
                <w:sz w:val="22"/>
                <w:szCs w:val="26"/>
              </w:rPr>
              <w:t xml:space="preserve">лифты </w:t>
            </w:r>
            <w:r w:rsidR="009B25C4">
              <w:rPr>
                <w:rStyle w:val="FontStyle24"/>
                <w:rFonts w:ascii="Times New Roman" w:hAnsi="Times New Roman" w:cs="Times New Roman"/>
                <w:sz w:val="22"/>
                <w:szCs w:val="26"/>
              </w:rPr>
              <w:t xml:space="preserve">   </w:t>
            </w:r>
            <w:r w:rsidR="009B25C4" w:rsidRPr="00A27555">
              <w:rPr>
                <w:rStyle w:val="FontStyle24"/>
                <w:rFonts w:ascii="Times New Roman" w:hAnsi="Times New Roman" w:cs="Times New Roman"/>
                <w:b w:val="0"/>
                <w:color w:val="FF0000"/>
                <w:sz w:val="22"/>
                <w:szCs w:val="26"/>
                <w:u w:val="single"/>
              </w:rPr>
              <w:t>пассажирские</w:t>
            </w:r>
            <w:r w:rsidR="009B25C4" w:rsidRPr="009B25C4">
              <w:rPr>
                <w:rStyle w:val="FontStyle24"/>
                <w:rFonts w:ascii="Times New Roman" w:hAnsi="Times New Roman" w:cs="Times New Roman"/>
                <w:b w:val="0"/>
                <w:sz w:val="22"/>
                <w:szCs w:val="26"/>
                <w:u w:val="single"/>
              </w:rPr>
              <w:t xml:space="preserve"> </w:t>
            </w:r>
            <w:r w:rsidR="00CA7C58" w:rsidRPr="00ED3C22">
              <w:rPr>
                <w:rStyle w:val="FontStyle24"/>
                <w:rFonts w:ascii="Times New Roman" w:hAnsi="Times New Roman" w:cs="Times New Roman"/>
                <w:b w:val="0"/>
                <w:color w:val="FF0000"/>
                <w:sz w:val="22"/>
                <w:szCs w:val="26"/>
                <w:u w:val="single"/>
              </w:rPr>
              <w:t>гидравлические</w:t>
            </w:r>
            <w:r w:rsidR="009B25C4" w:rsidRPr="009B25C4">
              <w:rPr>
                <w:rStyle w:val="FontStyle24"/>
                <w:rFonts w:ascii="Times New Roman" w:hAnsi="Times New Roman" w:cs="Times New Roman"/>
                <w:b w:val="0"/>
                <w:sz w:val="22"/>
                <w:szCs w:val="26"/>
                <w:u w:val="single"/>
              </w:rPr>
              <w:t xml:space="preserve"> </w:t>
            </w:r>
            <w:r w:rsidR="009B25C4" w:rsidRPr="00CA7C58">
              <w:rPr>
                <w:rStyle w:val="FontStyle24"/>
                <w:rFonts w:ascii="Times New Roman" w:hAnsi="Times New Roman" w:cs="Times New Roman"/>
                <w:b w:val="0"/>
                <w:color w:val="FF0000"/>
                <w:sz w:val="22"/>
                <w:szCs w:val="26"/>
                <w:u w:val="single"/>
              </w:rPr>
              <w:t>без машинного помещения</w:t>
            </w:r>
          </w:p>
          <w:p w14:paraId="7D3F608D" w14:textId="77777777" w:rsidR="009A1D90" w:rsidRPr="009B25C4" w:rsidRDefault="009A1D90" w:rsidP="00A269DE">
            <w:pPr>
              <w:pStyle w:val="Style2"/>
              <w:widowControl/>
              <w:jc w:val="both"/>
              <w:rPr>
                <w:rStyle w:val="FontStyle22"/>
                <w:rFonts w:ascii="Times New Roman" w:hAnsi="Times New Roman" w:cs="Times New Roman"/>
                <w:bCs/>
                <w:color w:val="0000FF"/>
                <w:sz w:val="26"/>
                <w:szCs w:val="26"/>
              </w:rPr>
            </w:pPr>
            <w:r w:rsidRPr="009A1D90">
              <w:rPr>
                <w:rStyle w:val="FontStyle24"/>
                <w:rFonts w:ascii="Times New Roman" w:hAnsi="Times New Roman" w:cs="Times New Roman"/>
                <w:sz w:val="22"/>
                <w:szCs w:val="26"/>
              </w:rPr>
              <w:t>г</w:t>
            </w:r>
            <w:r w:rsidR="009B25C4">
              <w:rPr>
                <w:rStyle w:val="FontStyle24"/>
                <w:rFonts w:ascii="Times New Roman" w:hAnsi="Times New Roman" w:cs="Times New Roman"/>
                <w:sz w:val="22"/>
                <w:szCs w:val="26"/>
              </w:rPr>
              <w:t xml:space="preserve">рузоподъемностью до </w:t>
            </w:r>
            <w:r w:rsidR="009B25C4" w:rsidRPr="00E25388">
              <w:rPr>
                <w:rStyle w:val="FontStyle24"/>
                <w:rFonts w:ascii="Times New Roman" w:hAnsi="Times New Roman" w:cs="Times New Roman"/>
                <w:color w:val="FF0000"/>
                <w:sz w:val="22"/>
                <w:szCs w:val="26"/>
              </w:rPr>
              <w:t>2000</w:t>
            </w:r>
            <w:r w:rsidRPr="00E25388">
              <w:rPr>
                <w:rStyle w:val="FontStyle24"/>
                <w:rFonts w:ascii="Times New Roman" w:hAnsi="Times New Roman" w:cs="Times New Roman"/>
                <w:color w:val="FF0000"/>
                <w:sz w:val="22"/>
                <w:szCs w:val="26"/>
              </w:rPr>
              <w:t xml:space="preserve"> кг </w:t>
            </w:r>
            <w:r w:rsidRPr="009A1D90">
              <w:rPr>
                <w:rStyle w:val="FontStyle24"/>
                <w:rFonts w:ascii="Times New Roman" w:hAnsi="Times New Roman" w:cs="Times New Roman"/>
                <w:sz w:val="22"/>
                <w:szCs w:val="26"/>
              </w:rPr>
              <w:t>вкл., скоростью</w:t>
            </w:r>
            <w:r w:rsidRPr="009A1D90">
              <w:rPr>
                <w:rStyle w:val="FontStyle24"/>
                <w:rFonts w:ascii="Times New Roman" w:hAnsi="Times New Roman" w:cs="Times New Roman"/>
                <w:color w:val="0000FF"/>
                <w:sz w:val="22"/>
                <w:szCs w:val="26"/>
              </w:rPr>
              <w:t xml:space="preserve"> </w:t>
            </w:r>
            <w:r w:rsidRPr="009A1D90">
              <w:rPr>
                <w:rStyle w:val="FontStyle24"/>
                <w:rFonts w:ascii="Times New Roman" w:hAnsi="Times New Roman" w:cs="Times New Roman"/>
                <w:sz w:val="22"/>
                <w:szCs w:val="26"/>
              </w:rPr>
              <w:t>до</w:t>
            </w:r>
            <w:r w:rsidRPr="009A1D90">
              <w:rPr>
                <w:rStyle w:val="FontStyle24"/>
                <w:rFonts w:ascii="Times New Roman" w:hAnsi="Times New Roman" w:cs="Times New Roman"/>
                <w:color w:val="0000FF"/>
                <w:sz w:val="22"/>
                <w:szCs w:val="26"/>
              </w:rPr>
              <w:t xml:space="preserve"> </w:t>
            </w:r>
            <w:r w:rsidR="009B25C4" w:rsidRPr="00E25388">
              <w:rPr>
                <w:rStyle w:val="FontStyle24"/>
                <w:rFonts w:ascii="Times New Roman" w:hAnsi="Times New Roman" w:cs="Times New Roman"/>
                <w:color w:val="FF0000"/>
                <w:sz w:val="22"/>
                <w:szCs w:val="26"/>
              </w:rPr>
              <w:t>1,6</w:t>
            </w:r>
            <w:r w:rsidRPr="00E25388">
              <w:rPr>
                <w:rStyle w:val="FontStyle24"/>
                <w:rFonts w:ascii="Times New Roman" w:hAnsi="Times New Roman" w:cs="Times New Roman"/>
                <w:color w:val="FF0000"/>
                <w:sz w:val="22"/>
                <w:szCs w:val="26"/>
              </w:rPr>
              <w:t xml:space="preserve"> м/с </w:t>
            </w:r>
            <w:r w:rsidRPr="009A1D90">
              <w:rPr>
                <w:rStyle w:val="FontStyle24"/>
                <w:rFonts w:ascii="Times New Roman" w:hAnsi="Times New Roman" w:cs="Times New Roman"/>
                <w:sz w:val="22"/>
                <w:szCs w:val="26"/>
              </w:rPr>
              <w:t xml:space="preserve">вкл., модели </w:t>
            </w:r>
            <w:r w:rsidR="009B25C4" w:rsidRPr="00E25388">
              <w:rPr>
                <w:rStyle w:val="FontStyle24"/>
                <w:rFonts w:ascii="Times New Roman" w:hAnsi="Times New Roman" w:cs="Times New Roman"/>
                <w:color w:val="FF0000"/>
                <w:sz w:val="22"/>
                <w:szCs w:val="26"/>
                <w:lang w:val="en-US"/>
              </w:rPr>
              <w:t>Queen</w:t>
            </w:r>
          </w:p>
        </w:tc>
      </w:tr>
      <w:tr w:rsidR="009A1D90" w:rsidRPr="009A1D90" w14:paraId="2C1679DB" w14:textId="77777777" w:rsidTr="000A55E2">
        <w:tc>
          <w:tcPr>
            <w:tcW w:w="449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690156A" w14:textId="77777777" w:rsidR="009A1D90" w:rsidRPr="00E25388" w:rsidRDefault="009A1D90" w:rsidP="00A269DE">
            <w:pPr>
              <w:pStyle w:val="Style2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25388">
              <w:rPr>
                <w:rStyle w:val="FontStyle24"/>
                <w:rFonts w:ascii="Times New Roman" w:hAnsi="Times New Roman" w:cs="Times New Roman"/>
                <w:b w:val="0"/>
                <w:sz w:val="16"/>
                <w:szCs w:val="16"/>
              </w:rPr>
              <w:t>наименование лифта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14:paraId="20926AC3" w14:textId="77777777" w:rsidR="009A1D90" w:rsidRPr="00E25388" w:rsidRDefault="009A1D90" w:rsidP="00A269DE">
            <w:pPr>
              <w:pStyle w:val="Style2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25388">
              <w:rPr>
                <w:rStyle w:val="FontStyle24"/>
                <w:rFonts w:ascii="Times New Roman" w:hAnsi="Times New Roman" w:cs="Times New Roman"/>
                <w:b w:val="0"/>
                <w:sz w:val="16"/>
                <w:szCs w:val="16"/>
              </w:rPr>
              <w:t>модель, заводской номер</w:t>
            </w:r>
          </w:p>
        </w:tc>
      </w:tr>
      <w:tr w:rsidR="009A1D90" w:rsidRPr="009A1D90" w14:paraId="2EFC3BA0" w14:textId="77777777" w:rsidTr="000A55E2">
        <w:tc>
          <w:tcPr>
            <w:tcW w:w="3436" w:type="dxa"/>
            <w:gridSpan w:val="3"/>
            <w:shd w:val="clear" w:color="auto" w:fill="auto"/>
          </w:tcPr>
          <w:p w14:paraId="754D972E" w14:textId="77777777" w:rsidR="009A1D90" w:rsidRPr="009A1D90" w:rsidRDefault="009A1D90" w:rsidP="00A269DE">
            <w:pPr>
              <w:pStyle w:val="Style2"/>
              <w:widowControl/>
              <w:jc w:val="center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A64">
              <w:rPr>
                <w:rStyle w:val="FontStyle23"/>
                <w:rFonts w:ascii="Times New Roman" w:hAnsi="Times New Roman" w:cs="Times New Roman"/>
                <w:b/>
                <w:sz w:val="22"/>
                <w:szCs w:val="24"/>
              </w:rPr>
              <w:t>Код ТН ВЭД</w:t>
            </w:r>
            <w:r w:rsidR="00BA091D" w:rsidRPr="004D3A64">
              <w:rPr>
                <w:rStyle w:val="FontStyle23"/>
                <w:rFonts w:ascii="Times New Roman" w:hAnsi="Times New Roman" w:cs="Times New Roman"/>
                <w:b/>
                <w:sz w:val="22"/>
                <w:szCs w:val="24"/>
              </w:rPr>
              <w:t xml:space="preserve"> ЕАЭС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ADAAA2" w14:textId="77777777" w:rsidR="008D508E" w:rsidRPr="00D179F7" w:rsidRDefault="008D508E" w:rsidP="008D508E">
            <w:pPr>
              <w:spacing w:after="0" w:line="240" w:lineRule="auto"/>
              <w:rPr>
                <w:rStyle w:val="FontStyle24"/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D179F7">
              <w:rPr>
                <w:rStyle w:val="FontStyle24"/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8428</w:t>
            </w:r>
            <w:r>
              <w:rPr>
                <w:rStyle w:val="FontStyle24"/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 w:rsidRPr="00D179F7">
              <w:rPr>
                <w:rStyle w:val="FontStyle24"/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10</w:t>
            </w:r>
            <w:r>
              <w:rPr>
                <w:rStyle w:val="FontStyle24"/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 </w:t>
            </w:r>
            <w:r w:rsidRPr="00D179F7">
              <w:rPr>
                <w:rStyle w:val="FontStyle24"/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800</w:t>
            </w:r>
            <w:r>
              <w:rPr>
                <w:rStyle w:val="FontStyle24"/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 w:rsidRPr="00D179F7">
              <w:rPr>
                <w:rStyle w:val="FontStyle24"/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0</w:t>
            </w:r>
            <w:r>
              <w:rPr>
                <w:rStyle w:val="FontStyle24"/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 w:rsidRPr="00D179F7">
              <w:rPr>
                <w:rStyle w:val="FontStyle24"/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(для гидравлических лифтов)</w:t>
            </w:r>
          </w:p>
          <w:p w14:paraId="6D77EA7B" w14:textId="77777777" w:rsidR="008D508E" w:rsidRPr="00D179F7" w:rsidRDefault="008D508E" w:rsidP="008D5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D179F7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>8428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D179F7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> </w:t>
            </w:r>
            <w:r w:rsidRPr="00D179F7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D179F7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>1 (для электрических лифтов скорость</w:t>
            </w:r>
            <w:r w:rsidRPr="006E52BD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 xml:space="preserve">ю более </w:t>
            </w:r>
            <w:r w:rsidRPr="00D179F7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  <w:t>2,0 м/с)</w:t>
            </w:r>
          </w:p>
          <w:p w14:paraId="2C6B6486" w14:textId="77777777" w:rsidR="00D179F7" w:rsidRPr="00D179F7" w:rsidRDefault="008D508E" w:rsidP="008D508E">
            <w:pPr>
              <w:spacing w:after="0" w:line="240" w:lineRule="auto"/>
              <w:rPr>
                <w:rStyle w:val="FontStyle24"/>
                <w:rFonts w:ascii="Times New Roman" w:hAnsi="Times New Roman" w:cs="Times New Roman"/>
                <w:b w:val="0"/>
                <w:i/>
                <w:color w:val="000000" w:themeColor="text1"/>
                <w:sz w:val="18"/>
                <w:szCs w:val="18"/>
              </w:rPr>
            </w:pPr>
            <w:r w:rsidRPr="00D179F7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  <w:shd w:val="clear" w:color="auto" w:fill="FFFFFF"/>
              </w:rPr>
              <w:t>8428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D179F7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D179F7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D179F7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2 (для электрических лифтов скоростью 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до </w:t>
            </w:r>
            <w:r w:rsidRPr="00D179F7"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  <w:shd w:val="clear" w:color="auto" w:fill="FFFFFF"/>
              </w:rPr>
              <w:t>2,0 м/с)</w:t>
            </w:r>
          </w:p>
        </w:tc>
      </w:tr>
      <w:tr w:rsidR="009A1D90" w:rsidRPr="009A1D90" w14:paraId="0FEDEA5D" w14:textId="77777777" w:rsidTr="000A55E2">
        <w:tc>
          <w:tcPr>
            <w:tcW w:w="95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D8845E3" w14:textId="77777777" w:rsidR="009A1D90" w:rsidRPr="00E25388" w:rsidRDefault="00250FDF" w:rsidP="007363D0">
            <w:pPr>
              <w:spacing w:after="0"/>
              <w:jc w:val="both"/>
              <w:rPr>
                <w:rStyle w:val="FontStyle2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Серийный выпуск продукции</w:t>
            </w:r>
            <w:r w:rsidR="00A27555" w:rsidRPr="001B1B32">
              <w:rPr>
                <w:rStyle w:val="FontStyle24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9A1D90" w:rsidRPr="009A1D90" w14:paraId="245CBA56" w14:textId="77777777" w:rsidTr="000A55E2">
        <w:tc>
          <w:tcPr>
            <w:tcW w:w="953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5449D8B" w14:textId="77777777" w:rsidR="009A1D90" w:rsidRPr="002D3890" w:rsidRDefault="001B1B32" w:rsidP="001B1B32">
            <w:pPr>
              <w:spacing w:after="0"/>
              <w:jc w:val="both"/>
              <w:rPr>
                <w:rStyle w:val="FontStyle2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B1B32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(серийный выпуск, партия или единичное изделие), для партии указывается размер партии, для единичного изделия - заводской номер изделия, реквизиты товаросопроводительной документации (номер и дата товарной накладной или договора/контракта на поставку продукции).</w:t>
            </w:r>
          </w:p>
        </w:tc>
      </w:tr>
      <w:tr w:rsidR="009A1D90" w:rsidRPr="009A1D90" w14:paraId="23068864" w14:textId="77777777" w:rsidTr="00ED3C22">
        <w:tc>
          <w:tcPr>
            <w:tcW w:w="1877" w:type="dxa"/>
            <w:shd w:val="clear" w:color="auto" w:fill="auto"/>
          </w:tcPr>
          <w:p w14:paraId="14652ABE" w14:textId="77777777" w:rsidR="009A1D90" w:rsidRPr="009A1D90" w:rsidRDefault="009A1D90" w:rsidP="00A269DE">
            <w:pPr>
              <w:spacing w:after="0"/>
              <w:rPr>
                <w:rStyle w:val="FontStyle22"/>
                <w:rFonts w:ascii="Times New Roman" w:hAnsi="Times New Roman" w:cs="Times New Roman"/>
                <w:b/>
                <w:sz w:val="26"/>
                <w:szCs w:val="26"/>
              </w:rPr>
            </w:pPr>
            <w:r w:rsidRPr="004D3A64">
              <w:rPr>
                <w:rStyle w:val="FontStyle22"/>
                <w:rFonts w:ascii="Times New Roman" w:hAnsi="Times New Roman" w:cs="Times New Roman"/>
                <w:b/>
                <w:sz w:val="22"/>
                <w:szCs w:val="26"/>
              </w:rPr>
              <w:t>Изготовитель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258907" w14:textId="77777777" w:rsidR="009A1D90" w:rsidRPr="009E6674" w:rsidRDefault="00E25388" w:rsidP="0099735B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E6674">
              <w:rPr>
                <w:rStyle w:val="FontStyle22"/>
                <w:rFonts w:ascii="Times New Roman" w:hAnsi="Times New Roman" w:cs="Times New Roman"/>
                <w:color w:val="FF0000"/>
                <w:sz w:val="22"/>
                <w:szCs w:val="22"/>
              </w:rPr>
              <w:t>Общество с Ограниченной ответственностью «</w:t>
            </w:r>
            <w:r w:rsidR="00B85CCF">
              <w:rPr>
                <w:rStyle w:val="FontStyle22"/>
                <w:rFonts w:ascii="Times New Roman" w:hAnsi="Times New Roman" w:cs="Times New Roman"/>
                <w:color w:val="FF0000"/>
                <w:sz w:val="22"/>
                <w:szCs w:val="22"/>
              </w:rPr>
              <w:t>Ромашка</w:t>
            </w:r>
            <w:r w:rsidRPr="009E6674">
              <w:rPr>
                <w:rStyle w:val="FontStyle22"/>
                <w:rFonts w:ascii="Times New Roman" w:hAnsi="Times New Roman" w:cs="Times New Roman"/>
                <w:color w:val="FF0000"/>
                <w:sz w:val="22"/>
                <w:szCs w:val="22"/>
              </w:rPr>
              <w:t>»</w:t>
            </w:r>
          </w:p>
        </w:tc>
      </w:tr>
      <w:tr w:rsidR="009A1D90" w:rsidRPr="009A1D90" w14:paraId="60434BE1" w14:textId="77777777" w:rsidTr="000A55E2">
        <w:tc>
          <w:tcPr>
            <w:tcW w:w="9531" w:type="dxa"/>
            <w:gridSpan w:val="8"/>
            <w:shd w:val="clear" w:color="auto" w:fill="auto"/>
          </w:tcPr>
          <w:p w14:paraId="4CAB3CAB" w14:textId="77777777" w:rsidR="009A1D90" w:rsidRPr="009A1D90" w:rsidRDefault="00E25388" w:rsidP="00A269DE">
            <w:pPr>
              <w:spacing w:after="0"/>
              <w:jc w:val="center"/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  <w:r w:rsidR="009A1D90" w:rsidRPr="009A1D90"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>полное наименование юридического лица</w:t>
            </w:r>
          </w:p>
        </w:tc>
      </w:tr>
      <w:tr w:rsidR="009A1D90" w:rsidRPr="009A1D90" w14:paraId="1D91C663" w14:textId="77777777" w:rsidTr="000A55E2">
        <w:tc>
          <w:tcPr>
            <w:tcW w:w="95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0C2D5D3" w14:textId="77777777" w:rsidR="009A1D90" w:rsidRPr="00B85CCF" w:rsidRDefault="00B85CCF" w:rsidP="00A269DE">
            <w:pPr>
              <w:spacing w:after="0"/>
              <w:jc w:val="both"/>
              <w:rPr>
                <w:rStyle w:val="FontStyle2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ХХХХХХ</w:t>
            </w:r>
            <w:r w:rsidR="00E25388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 xml:space="preserve"> область, город 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ХХХХХХХ</w:t>
            </w:r>
            <w:r w:rsidR="00E25388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 xml:space="preserve">, 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ул. ХХХХХ, д.</w:t>
            </w:r>
            <w:r w:rsidR="00582569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ХХХХ</w:t>
            </w:r>
            <w:r w:rsidR="00E25388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, факс/тел. (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ХХХ</w:t>
            </w:r>
            <w:r w:rsidR="00E25388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)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ХХХХХ</w:t>
            </w:r>
            <w:r w:rsidR="00E25388" w:rsidRPr="009B25C4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, адрес электронной почты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6"/>
              </w:rPr>
              <w:t>: ХХХХХХХХ.</w:t>
            </w:r>
          </w:p>
        </w:tc>
      </w:tr>
      <w:tr w:rsidR="009A1D90" w:rsidRPr="009A1D90" w14:paraId="1DC8DCB0" w14:textId="77777777" w:rsidTr="000A55E2">
        <w:tc>
          <w:tcPr>
            <w:tcW w:w="953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74896C" w14:textId="77777777" w:rsidR="009A1D90" w:rsidRPr="009A1D90" w:rsidRDefault="009A1D90" w:rsidP="00A269DE">
            <w:pPr>
              <w:spacing w:after="0"/>
              <w:jc w:val="center"/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</w:pPr>
            <w:r w:rsidRPr="009A1D90"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>юридический и фактический адрес (включая наименования государства), телефон, факс, адрес электронной почты</w:t>
            </w:r>
          </w:p>
        </w:tc>
      </w:tr>
      <w:tr w:rsidR="009A1D90" w:rsidRPr="009A1D90" w14:paraId="696F054A" w14:textId="77777777" w:rsidTr="00ED3C22">
        <w:trPr>
          <w:trHeight w:val="264"/>
        </w:trPr>
        <w:tc>
          <w:tcPr>
            <w:tcW w:w="1877" w:type="dxa"/>
            <w:shd w:val="clear" w:color="auto" w:fill="auto"/>
          </w:tcPr>
          <w:p w14:paraId="3DC70782" w14:textId="77777777" w:rsidR="009A1D90" w:rsidRPr="009A1D90" w:rsidRDefault="009A1D90" w:rsidP="00A269DE">
            <w:pPr>
              <w:spacing w:after="0"/>
              <w:jc w:val="both"/>
              <w:rPr>
                <w:rStyle w:val="FontStyle22"/>
                <w:rFonts w:ascii="Times New Roman" w:hAnsi="Times New Roman" w:cs="Times New Roman"/>
                <w:sz w:val="26"/>
                <w:szCs w:val="26"/>
              </w:rPr>
            </w:pPr>
            <w:r w:rsidRPr="004D3A64">
              <w:rPr>
                <w:rStyle w:val="FontStyle22"/>
                <w:rFonts w:ascii="Times New Roman" w:hAnsi="Times New Roman" w:cs="Times New Roman"/>
                <w:b/>
                <w:sz w:val="22"/>
                <w:szCs w:val="26"/>
              </w:rPr>
              <w:t>Выпускаемой по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77C937" w14:textId="4C81AA6C" w:rsidR="009A1D90" w:rsidRPr="00ED3C22" w:rsidRDefault="00ED3C22" w:rsidP="00ED3C22">
            <w:pPr>
              <w:spacing w:after="0" w:line="240" w:lineRule="auto"/>
              <w:jc w:val="both"/>
              <w:rPr>
                <w:rStyle w:val="FontStyle22"/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ru-RU"/>
              </w:rPr>
            </w:pPr>
            <w:r w:rsidRPr="00ED3C2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ГОСТ 33984.1-2016 «Лифты. Общие требования безопасности к </w:t>
            </w:r>
          </w:p>
        </w:tc>
      </w:tr>
      <w:tr w:rsidR="004D3A64" w:rsidRPr="009A1D90" w14:paraId="7EA95616" w14:textId="77777777" w:rsidTr="000A55E2">
        <w:trPr>
          <w:trHeight w:val="340"/>
        </w:trPr>
        <w:tc>
          <w:tcPr>
            <w:tcW w:w="95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32ADE91" w14:textId="642F7D0E" w:rsidR="004D3A64" w:rsidRPr="00ED3C22" w:rsidRDefault="00ED3C22" w:rsidP="00A269D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D3C2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устройству и установке. Лифты для транспортирования людей или людей и грузов».</w:t>
            </w:r>
          </w:p>
        </w:tc>
      </w:tr>
      <w:tr w:rsidR="009A1D90" w:rsidRPr="009A1D90" w14:paraId="7A9B2A6D" w14:textId="77777777" w:rsidTr="000A55E2">
        <w:trPr>
          <w:trHeight w:val="183"/>
        </w:trPr>
        <w:tc>
          <w:tcPr>
            <w:tcW w:w="95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87C09" w14:textId="02F853DE" w:rsidR="009A1D90" w:rsidRPr="005938F9" w:rsidRDefault="009A1D90" w:rsidP="00A269DE">
            <w:pPr>
              <w:spacing w:after="0"/>
              <w:jc w:val="both"/>
              <w:rPr>
                <w:rStyle w:val="FontStyle22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A1D90" w:rsidRPr="009A1D90" w14:paraId="754A9C2F" w14:textId="77777777" w:rsidTr="000A55E2">
        <w:tc>
          <w:tcPr>
            <w:tcW w:w="953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DB78A8A" w14:textId="77777777" w:rsidR="009A1D90" w:rsidRPr="009A1D90" w:rsidRDefault="009A1D90" w:rsidP="00A269DE">
            <w:pPr>
              <w:spacing w:after="0"/>
              <w:jc w:val="center"/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</w:pPr>
            <w:r w:rsidRPr="009A1D90">
              <w:rPr>
                <w:rFonts w:ascii="Times New Roman" w:hAnsi="Times New Roman" w:cs="Times New Roman"/>
                <w:sz w:val="16"/>
                <w:szCs w:val="16"/>
              </w:rPr>
              <w:t>нормы и правила страны изготовителя продукции</w:t>
            </w:r>
          </w:p>
        </w:tc>
      </w:tr>
      <w:tr w:rsidR="009A1D90" w:rsidRPr="009A1D90" w14:paraId="781BBAA4" w14:textId="77777777" w:rsidTr="000A55E2">
        <w:tc>
          <w:tcPr>
            <w:tcW w:w="9531" w:type="dxa"/>
            <w:gridSpan w:val="8"/>
            <w:shd w:val="clear" w:color="auto" w:fill="auto"/>
          </w:tcPr>
          <w:p w14:paraId="4A569EED" w14:textId="77777777" w:rsidR="009A1D90" w:rsidRPr="004D3A64" w:rsidRDefault="009A1D90" w:rsidP="00A26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3A64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на соответствие требованиям </w:t>
            </w:r>
            <w:r w:rsidRPr="004D3A64">
              <w:rPr>
                <w:rFonts w:ascii="Times New Roman" w:hAnsi="Times New Roman" w:cs="Times New Roman"/>
              </w:rPr>
              <w:t>Технического регламента Таможенного союза ТР ТС 011/2011 «Безопасность лифтов», принятого 18 октября 2011 года на 32-ом заседании Комиссии Таможенного союза решением №824</w:t>
            </w:r>
          </w:p>
        </w:tc>
      </w:tr>
      <w:tr w:rsidR="009A1D90" w:rsidRPr="009A1D90" w14:paraId="05AA75E4" w14:textId="77777777" w:rsidTr="000A55E2">
        <w:tc>
          <w:tcPr>
            <w:tcW w:w="2592" w:type="dxa"/>
            <w:gridSpan w:val="2"/>
            <w:shd w:val="clear" w:color="auto" w:fill="auto"/>
          </w:tcPr>
          <w:p w14:paraId="5AD42FE5" w14:textId="77777777" w:rsidR="009A1D90" w:rsidRPr="009A1D90" w:rsidRDefault="009A1D90" w:rsidP="00A269DE">
            <w:pPr>
              <w:pStyle w:val="Style10"/>
              <w:widowControl/>
              <w:spacing w:line="240" w:lineRule="exact"/>
              <w:ind w:firstLine="0"/>
              <w:jc w:val="both"/>
              <w:rPr>
                <w:rStyle w:val="FontStyle22"/>
                <w:rFonts w:ascii="Times New Roman" w:hAnsi="Times New Roman" w:cs="Times New Roman"/>
                <w:b/>
                <w:sz w:val="22"/>
                <w:szCs w:val="26"/>
              </w:rPr>
            </w:pPr>
            <w:r w:rsidRPr="004D3A64">
              <w:rPr>
                <w:rStyle w:val="FontStyle22"/>
                <w:rFonts w:ascii="Times New Roman" w:hAnsi="Times New Roman" w:cs="Times New Roman"/>
                <w:b/>
                <w:sz w:val="22"/>
                <w:szCs w:val="26"/>
              </w:rPr>
              <w:t>по схеме</w:t>
            </w:r>
          </w:p>
        </w:tc>
        <w:tc>
          <w:tcPr>
            <w:tcW w:w="69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93E4A06" w14:textId="77777777" w:rsidR="009A1D90" w:rsidRPr="009A1D90" w:rsidRDefault="00906538" w:rsidP="005938F9">
            <w:pPr>
              <w:pStyle w:val="Style10"/>
              <w:widowControl/>
              <w:spacing w:line="240" w:lineRule="exact"/>
              <w:ind w:firstLine="0"/>
              <w:jc w:val="center"/>
              <w:rPr>
                <w:rStyle w:val="FontStyle22"/>
                <w:rFonts w:ascii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Style w:val="FontStyle2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938F9" w:rsidRPr="00CA7C58">
              <w:rPr>
                <w:rStyle w:val="FontStyle2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B85CCF">
              <w:rPr>
                <w:rStyle w:val="FontStyle2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Style w:val="FontStyle24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Серийный выпуск продукции.</w:t>
            </w:r>
          </w:p>
        </w:tc>
      </w:tr>
      <w:tr w:rsidR="009A1D90" w:rsidRPr="009A1D90" w14:paraId="70A0C644" w14:textId="77777777" w:rsidTr="000A55E2">
        <w:tc>
          <w:tcPr>
            <w:tcW w:w="3501" w:type="dxa"/>
            <w:gridSpan w:val="4"/>
            <w:shd w:val="clear" w:color="auto" w:fill="auto"/>
          </w:tcPr>
          <w:p w14:paraId="777957A8" w14:textId="77777777" w:rsidR="009A1D90" w:rsidRPr="009A1D90" w:rsidRDefault="009A1D90" w:rsidP="00A269DE">
            <w:pPr>
              <w:pStyle w:val="Style10"/>
              <w:widowControl/>
              <w:spacing w:line="240" w:lineRule="exact"/>
              <w:ind w:firstLine="0"/>
              <w:jc w:val="both"/>
              <w:rPr>
                <w:rStyle w:val="FontStyle22"/>
                <w:rFonts w:ascii="Times New Roman" w:hAnsi="Times New Roman" w:cs="Times New Roman"/>
                <w:color w:val="0000FF"/>
                <w:sz w:val="22"/>
                <w:szCs w:val="26"/>
              </w:rPr>
            </w:pPr>
            <w:r w:rsidRPr="004D3A64">
              <w:rPr>
                <w:rStyle w:val="FontStyle22"/>
                <w:rFonts w:ascii="Times New Roman" w:hAnsi="Times New Roman" w:cs="Times New Roman"/>
                <w:b/>
                <w:sz w:val="22"/>
                <w:szCs w:val="26"/>
              </w:rPr>
              <w:t>Место проведения испытаний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24D234" w14:textId="77777777" w:rsidR="009A1D90" w:rsidRPr="005938F9" w:rsidRDefault="00B85CCF" w:rsidP="00A269DE">
            <w:pPr>
              <w:pStyle w:val="Style10"/>
              <w:widowControl/>
              <w:spacing w:line="240" w:lineRule="exact"/>
              <w:ind w:firstLine="0"/>
              <w:jc w:val="both"/>
              <w:rPr>
                <w:rStyle w:val="FontStyle22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color w:val="FF0000"/>
                <w:sz w:val="22"/>
                <w:szCs w:val="22"/>
              </w:rPr>
              <w:t>ХХХХ</w:t>
            </w:r>
          </w:p>
        </w:tc>
      </w:tr>
      <w:tr w:rsidR="009A1D90" w:rsidRPr="009A1D90" w14:paraId="71EAFAE3" w14:textId="77777777" w:rsidTr="000A55E2">
        <w:tc>
          <w:tcPr>
            <w:tcW w:w="9531" w:type="dxa"/>
            <w:gridSpan w:val="8"/>
            <w:shd w:val="clear" w:color="auto" w:fill="auto"/>
          </w:tcPr>
          <w:p w14:paraId="62E31371" w14:textId="77777777" w:rsidR="00B85CCF" w:rsidRPr="00B85CCF" w:rsidRDefault="00B85CCF" w:rsidP="00A269DE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sz w:val="22"/>
              </w:rPr>
              <w:t xml:space="preserve">                                                                                        </w:t>
            </w:r>
            <w:r w:rsidRPr="00B85CCF">
              <w:rPr>
                <w:rStyle w:val="FontStyle22"/>
                <w:rFonts w:ascii="Times New Roman" w:hAnsi="Times New Roman" w:cs="Times New Roman"/>
                <w:sz w:val="22"/>
              </w:rPr>
              <w:t xml:space="preserve"> </w:t>
            </w:r>
            <w:r w:rsidRPr="00B85CCF"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>(адрес места установки)</w:t>
            </w:r>
          </w:p>
          <w:p w14:paraId="3C6DAFE4" w14:textId="77777777" w:rsidR="00523AF7" w:rsidRDefault="00523AF7" w:rsidP="00A269DE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b/>
                <w:sz w:val="22"/>
                <w:szCs w:val="22"/>
              </w:rPr>
            </w:pPr>
            <w:r w:rsidRPr="009A73B7">
              <w:rPr>
                <w:rStyle w:val="FontStyle22"/>
                <w:rFonts w:ascii="Times New Roman" w:hAnsi="Times New Roman" w:cs="Times New Roman"/>
                <w:b/>
                <w:sz w:val="22"/>
                <w:szCs w:val="22"/>
              </w:rPr>
              <w:t xml:space="preserve">Заявитель обязуется выполнить правила и условия сертификации, установленные требованиям </w:t>
            </w:r>
            <w:r w:rsidRPr="009A73B7">
              <w:rPr>
                <w:b/>
                <w:sz w:val="22"/>
                <w:szCs w:val="22"/>
              </w:rPr>
              <w:t>Технического регламента Таможенного союза ТР ТС 011/2011 «Безопасность лифтов», принятого 18 октября 2011 года на 32-ом заседании Комиссии Таможенного союза решением №824</w:t>
            </w:r>
            <w:r w:rsidRPr="009A73B7">
              <w:rPr>
                <w:rStyle w:val="FontStyle22"/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</w:p>
          <w:p w14:paraId="57018F80" w14:textId="77777777" w:rsidR="009A1D90" w:rsidRPr="00523AF7" w:rsidRDefault="009A1D90" w:rsidP="00A269DE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b/>
                <w:sz w:val="22"/>
                <w:szCs w:val="22"/>
              </w:rPr>
            </w:pPr>
            <w:r w:rsidRPr="009A1D90">
              <w:rPr>
                <w:rStyle w:val="FontStyle22"/>
                <w:rFonts w:ascii="Times New Roman" w:hAnsi="Times New Roman" w:cs="Times New Roman"/>
                <w:b/>
                <w:sz w:val="22"/>
              </w:rPr>
              <w:t>Заявитель гарантирует оплату работ по сертификации продукции.</w:t>
            </w:r>
          </w:p>
        </w:tc>
      </w:tr>
      <w:tr w:rsidR="009A1D90" w:rsidRPr="009A1D90" w14:paraId="4D0B3B15" w14:textId="77777777" w:rsidTr="000A55E2">
        <w:tc>
          <w:tcPr>
            <w:tcW w:w="95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EA7CB0D" w14:textId="77777777" w:rsidR="009A1D90" w:rsidRPr="009A1D90" w:rsidRDefault="009A1D90" w:rsidP="00A269DE">
            <w:pPr>
              <w:pStyle w:val="Style10"/>
              <w:widowControl/>
              <w:spacing w:line="240" w:lineRule="auto"/>
              <w:ind w:firstLine="0"/>
              <w:jc w:val="both"/>
              <w:rPr>
                <w:sz w:val="22"/>
                <w:szCs w:val="26"/>
              </w:rPr>
            </w:pPr>
            <w:r w:rsidRPr="009A1D90">
              <w:rPr>
                <w:rStyle w:val="FontStyle24"/>
                <w:rFonts w:ascii="Times New Roman" w:hAnsi="Times New Roman" w:cs="Times New Roman"/>
                <w:sz w:val="22"/>
                <w:szCs w:val="26"/>
              </w:rPr>
              <w:t>Представленные документы:</w:t>
            </w:r>
          </w:p>
          <w:p w14:paraId="6625A3D6" w14:textId="77777777" w:rsidR="009A1D90" w:rsidRPr="009A1D90" w:rsidRDefault="009A1D90" w:rsidP="00A269DE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i/>
                <w:sz w:val="22"/>
                <w:szCs w:val="26"/>
              </w:rPr>
            </w:pPr>
            <w:r w:rsidRPr="005938F9">
              <w:rPr>
                <w:i/>
                <w:color w:val="FF0000"/>
                <w:sz w:val="22"/>
                <w:szCs w:val="26"/>
              </w:rPr>
              <w:t>см. приложение № 1,2</w:t>
            </w:r>
            <w:r w:rsidR="00324346">
              <w:rPr>
                <w:i/>
                <w:color w:val="FF0000"/>
                <w:sz w:val="22"/>
                <w:szCs w:val="26"/>
              </w:rPr>
              <w:t>.</w:t>
            </w:r>
          </w:p>
        </w:tc>
      </w:tr>
      <w:tr w:rsidR="009A1D90" w:rsidRPr="009A1D90" w14:paraId="1E36F71D" w14:textId="77777777" w:rsidTr="000A55E2">
        <w:tc>
          <w:tcPr>
            <w:tcW w:w="953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2E67583" w14:textId="77777777" w:rsidR="009A1D90" w:rsidRPr="009A1D90" w:rsidRDefault="009A1D90" w:rsidP="00A269DE">
            <w:pPr>
              <w:pStyle w:val="Style10"/>
              <w:widowControl/>
              <w:spacing w:line="240" w:lineRule="exact"/>
              <w:ind w:firstLine="0"/>
              <w:jc w:val="center"/>
              <w:rPr>
                <w:rStyle w:val="FontStyle2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A1D90">
              <w:rPr>
                <w:rStyle w:val="FontStyle22"/>
                <w:rFonts w:ascii="Times New Roman" w:hAnsi="Times New Roman" w:cs="Times New Roman"/>
                <w:sz w:val="16"/>
                <w:szCs w:val="16"/>
              </w:rPr>
              <w:t>перечень документов, представленных заявителем в качестве доказательства соответствия продукции установленным требованиям</w:t>
            </w:r>
          </w:p>
        </w:tc>
      </w:tr>
    </w:tbl>
    <w:p w14:paraId="3DB2C2D1" w14:textId="77777777" w:rsidR="009A1D90" w:rsidRPr="009A1D90" w:rsidRDefault="009A1D90" w:rsidP="009A1D90">
      <w:pPr>
        <w:spacing w:after="0"/>
        <w:rPr>
          <w:rFonts w:ascii="Times New Roman" w:hAnsi="Times New Roman" w:cs="Times New Roman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2876"/>
        <w:gridCol w:w="2486"/>
        <w:gridCol w:w="239"/>
        <w:gridCol w:w="3648"/>
      </w:tblGrid>
      <w:tr w:rsidR="009A1D90" w:rsidRPr="009A1D90" w14:paraId="76AFC405" w14:textId="77777777" w:rsidTr="00A269DE">
        <w:tc>
          <w:tcPr>
            <w:tcW w:w="1555" w:type="pct"/>
            <w:shd w:val="clear" w:color="auto" w:fill="auto"/>
          </w:tcPr>
          <w:p w14:paraId="0DE89702" w14:textId="77777777" w:rsidR="009A1D90" w:rsidRPr="009A1D90" w:rsidRDefault="009A1D90" w:rsidP="00A269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1D90">
              <w:rPr>
                <w:rFonts w:ascii="Times New Roman" w:hAnsi="Times New Roman" w:cs="Times New Roman"/>
                <w:szCs w:val="26"/>
              </w:rPr>
              <w:t>Руководитель организации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auto"/>
          </w:tcPr>
          <w:p w14:paraId="2EF5DB5B" w14:textId="77777777" w:rsidR="009A1D90" w:rsidRPr="009A1D90" w:rsidRDefault="009A1D90" w:rsidP="00A269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" w:type="pct"/>
            <w:shd w:val="clear" w:color="auto" w:fill="auto"/>
          </w:tcPr>
          <w:p w14:paraId="28ECEB4E" w14:textId="77777777" w:rsidR="009A1D90" w:rsidRPr="009A1D90" w:rsidRDefault="009A1D90" w:rsidP="00A269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pct"/>
            <w:tcBorders>
              <w:bottom w:val="single" w:sz="4" w:space="0" w:color="auto"/>
            </w:tcBorders>
            <w:shd w:val="clear" w:color="auto" w:fill="auto"/>
          </w:tcPr>
          <w:p w14:paraId="240BE07C" w14:textId="77777777" w:rsidR="009A1D90" w:rsidRPr="009A1D90" w:rsidRDefault="009A1D90" w:rsidP="00A269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D90" w:rsidRPr="009A1D90" w14:paraId="1CB79BEE" w14:textId="77777777" w:rsidTr="00A269DE">
        <w:tc>
          <w:tcPr>
            <w:tcW w:w="1555" w:type="pct"/>
            <w:shd w:val="clear" w:color="auto" w:fill="auto"/>
          </w:tcPr>
          <w:p w14:paraId="4FFFDEE3" w14:textId="77777777" w:rsidR="009A1D90" w:rsidRPr="009A1D90" w:rsidRDefault="009A1D90" w:rsidP="00A269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pct"/>
            <w:tcBorders>
              <w:top w:val="single" w:sz="4" w:space="0" w:color="auto"/>
            </w:tcBorders>
            <w:shd w:val="clear" w:color="auto" w:fill="auto"/>
          </w:tcPr>
          <w:p w14:paraId="26169A09" w14:textId="77777777" w:rsidR="009A1D90" w:rsidRPr="009A1D90" w:rsidRDefault="009A1D90" w:rsidP="00A269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0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29" w:type="pct"/>
            <w:shd w:val="clear" w:color="auto" w:fill="auto"/>
          </w:tcPr>
          <w:p w14:paraId="4C201081" w14:textId="77777777" w:rsidR="009A1D90" w:rsidRPr="009A1D90" w:rsidRDefault="009A1D90" w:rsidP="00A269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pct"/>
            <w:tcBorders>
              <w:top w:val="single" w:sz="4" w:space="0" w:color="auto"/>
            </w:tcBorders>
            <w:shd w:val="clear" w:color="auto" w:fill="auto"/>
          </w:tcPr>
          <w:p w14:paraId="0525F86A" w14:textId="77777777" w:rsidR="009A1D90" w:rsidRPr="009A1D90" w:rsidRDefault="009A1D90" w:rsidP="00A269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90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9A1D90" w:rsidRPr="009A1D90" w14:paraId="6C301AD9" w14:textId="77777777" w:rsidTr="00A269DE">
        <w:tc>
          <w:tcPr>
            <w:tcW w:w="1555" w:type="pct"/>
            <w:shd w:val="clear" w:color="auto" w:fill="auto"/>
          </w:tcPr>
          <w:p w14:paraId="4AE5AD63" w14:textId="77777777" w:rsidR="009A1D90" w:rsidRPr="009A1D90" w:rsidRDefault="009A1D90" w:rsidP="00A269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pct"/>
            <w:shd w:val="clear" w:color="auto" w:fill="auto"/>
          </w:tcPr>
          <w:p w14:paraId="68398415" w14:textId="77777777" w:rsidR="009A1D90" w:rsidRPr="009A1D90" w:rsidRDefault="009A1D90" w:rsidP="00A269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1D90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129" w:type="pct"/>
            <w:shd w:val="clear" w:color="auto" w:fill="auto"/>
          </w:tcPr>
          <w:p w14:paraId="018D00A9" w14:textId="77777777" w:rsidR="009A1D90" w:rsidRPr="009A1D90" w:rsidRDefault="009A1D90" w:rsidP="00A269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pct"/>
            <w:shd w:val="clear" w:color="auto" w:fill="auto"/>
          </w:tcPr>
          <w:p w14:paraId="195EFD82" w14:textId="77777777" w:rsidR="009A1D90" w:rsidRPr="009A1D90" w:rsidRDefault="009A1D90" w:rsidP="00A269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82EC23" w14:textId="77777777" w:rsidR="009A1D90" w:rsidRPr="009A1D90" w:rsidRDefault="009A1D90" w:rsidP="00BA091D">
      <w:pPr>
        <w:rPr>
          <w:rFonts w:ascii="Times New Roman" w:hAnsi="Times New Roman" w:cs="Times New Roman"/>
        </w:rPr>
      </w:pPr>
      <w:r w:rsidRPr="009A1D90">
        <w:rPr>
          <w:rFonts w:ascii="Times New Roman" w:hAnsi="Times New Roman" w:cs="Times New Roman"/>
        </w:rPr>
        <w:br w:type="page"/>
      </w:r>
    </w:p>
    <w:p w14:paraId="15A9A8CC" w14:textId="77777777" w:rsidR="009A1D90" w:rsidRPr="009A1D90" w:rsidRDefault="009A1D90" w:rsidP="009A1D90">
      <w:pPr>
        <w:jc w:val="right"/>
        <w:rPr>
          <w:rFonts w:ascii="Times New Roman" w:hAnsi="Times New Roman" w:cs="Times New Roman"/>
          <w:b/>
        </w:rPr>
      </w:pPr>
      <w:r w:rsidRPr="009A1D90">
        <w:rPr>
          <w:rFonts w:ascii="Times New Roman" w:hAnsi="Times New Roman" w:cs="Times New Roman"/>
          <w:b/>
        </w:rPr>
        <w:lastRenderedPageBreak/>
        <w:t>Приложение № 1 к заявке на сертификацию лифта</w:t>
      </w:r>
    </w:p>
    <w:p w14:paraId="28BD68C9" w14:textId="77777777" w:rsidR="009A1D90" w:rsidRPr="009A1D90" w:rsidRDefault="009A1D90" w:rsidP="009A1D90">
      <w:pPr>
        <w:jc w:val="center"/>
        <w:rPr>
          <w:rFonts w:ascii="Times New Roman" w:hAnsi="Times New Roman" w:cs="Times New Roman"/>
          <w:b/>
        </w:rPr>
      </w:pPr>
      <w:r w:rsidRPr="009A1D90">
        <w:rPr>
          <w:rFonts w:ascii="Times New Roman" w:hAnsi="Times New Roman" w:cs="Times New Roman"/>
          <w:b/>
        </w:rPr>
        <w:t>Техническая документация, прилагаемая к заявке на проведения работ по обязательной сертификации лифтов:</w:t>
      </w: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9512"/>
      </w:tblGrid>
      <w:tr w:rsidR="00E205FE" w:rsidRPr="009A1D90" w14:paraId="5D703D37" w14:textId="77777777" w:rsidTr="008A0D28">
        <w:tc>
          <w:tcPr>
            <w:tcW w:w="5000" w:type="pct"/>
            <w:shd w:val="clear" w:color="auto" w:fill="auto"/>
          </w:tcPr>
          <w:tbl>
            <w:tblPr>
              <w:tblW w:w="9296" w:type="dxa"/>
              <w:tblLook w:val="01E0" w:firstRow="1" w:lastRow="1" w:firstColumn="1" w:lastColumn="1" w:noHBand="0" w:noVBand="0"/>
            </w:tblPr>
            <w:tblGrid>
              <w:gridCol w:w="9162"/>
              <w:gridCol w:w="134"/>
            </w:tblGrid>
            <w:tr w:rsidR="00E205FE" w:rsidRPr="007257C2" w14:paraId="6529400D" w14:textId="77777777" w:rsidTr="008A0D28">
              <w:trPr>
                <w:gridAfter w:val="1"/>
                <w:wAfter w:w="72" w:type="pct"/>
              </w:trPr>
              <w:tc>
                <w:tcPr>
                  <w:tcW w:w="4928" w:type="pct"/>
                  <w:shd w:val="clear" w:color="auto" w:fill="auto"/>
                </w:tcPr>
                <w:p w14:paraId="2E54A923" w14:textId="77777777" w:rsidR="00E205FE" w:rsidRPr="007257C2" w:rsidRDefault="00E205FE" w:rsidP="00E205F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216" w:hanging="21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Паспорт на изделие (с заводским номером) включая: монтажный чертеж, электрическую принципиальную схему. </w:t>
                  </w:r>
                </w:p>
                <w:p w14:paraId="00E9631C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2. Список узлов и механизмов</w:t>
                  </w:r>
                  <w:r w:rsidRPr="007257C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*</w:t>
                  </w: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с указанием модели, производителя и страны происхождения, применяемых на лифтах</w:t>
                  </w:r>
                </w:p>
                <w:p w14:paraId="148BCFEA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а) лебедка </w:t>
                  </w:r>
                  <w:r w:rsidRPr="007257C2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(для лифтов с электрическим приводом)</w:t>
                  </w: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;</w:t>
                  </w:r>
                </w:p>
                <w:p w14:paraId="52B3F3F6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б) гидроагрегат </w:t>
                  </w:r>
                  <w:r w:rsidRPr="007257C2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(для лифтов с гидравлическим приводом);</w:t>
                  </w:r>
                </w:p>
                <w:p w14:paraId="5CA3134C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в) система управления (контроллер);</w:t>
                  </w:r>
                </w:p>
                <w:p w14:paraId="7728348E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г) привод дверей кабины;</w:t>
                  </w:r>
                </w:p>
                <w:p w14:paraId="5C7525A5" w14:textId="77777777" w:rsidR="00E205FE" w:rsidRPr="007257C2" w:rsidRDefault="00E205FE" w:rsidP="008A0D28">
                  <w:pPr>
                    <w:spacing w:after="0" w:line="240" w:lineRule="auto"/>
                    <w:ind w:right="-221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д) двери шахты;</w:t>
                  </w:r>
                </w:p>
                <w:p w14:paraId="153200BD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е) двери кабины;</w:t>
                  </w:r>
                </w:p>
                <w:p w14:paraId="3A530550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ж) частотный преобразователь основного привода </w:t>
                  </w:r>
                  <w:r w:rsidRPr="007257C2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(при его наличии)</w:t>
                  </w: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;</w:t>
                  </w:r>
                </w:p>
                <w:p w14:paraId="1DFF9FD0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з) частотный преобразователь привода дверей кабины </w:t>
                  </w:r>
                  <w:r w:rsidRPr="007257C2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(при его наличии)</w:t>
                  </w:r>
                </w:p>
                <w:p w14:paraId="72A2A88E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 xml:space="preserve"> (</w:t>
                  </w:r>
                  <w:r w:rsidRPr="007257C2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lang w:eastAsia="ru-RU"/>
                    </w:rPr>
                    <w:t>*</w:t>
                  </w:r>
                  <w:r w:rsidRPr="007257C2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список узлов и механизмов лифта может быть расширен по желанию «Заказчика»)</w:t>
                  </w: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</w:p>
              </w:tc>
            </w:tr>
            <w:tr w:rsidR="00E205FE" w:rsidRPr="007257C2" w14:paraId="4722574F" w14:textId="77777777" w:rsidTr="008A0D28">
              <w:trPr>
                <w:gridAfter w:val="1"/>
                <w:wAfter w:w="72" w:type="pct"/>
              </w:trPr>
              <w:tc>
                <w:tcPr>
                  <w:tcW w:w="4928" w:type="pct"/>
                  <w:shd w:val="clear" w:color="auto" w:fill="auto"/>
                </w:tcPr>
                <w:p w14:paraId="7A8B2549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3. Список устройства безопасности с указанием модели, производителя и страны происхождения, применяемые на данных лифтах </w:t>
                  </w:r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(буфер </w:t>
                  </w:r>
                  <w:proofErr w:type="spellStart"/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энергонакопительного</w:t>
                  </w:r>
                  <w:proofErr w:type="spellEnd"/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типа, буфер </w:t>
                  </w:r>
                  <w:proofErr w:type="spellStart"/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энергорассеивающего</w:t>
                  </w:r>
                  <w:proofErr w:type="spellEnd"/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типа (гидравлический), </w:t>
                  </w:r>
                  <w:proofErr w:type="spellStart"/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гидроаппарат</w:t>
                  </w:r>
                  <w:proofErr w:type="spellEnd"/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безопасности (разрывной клапан) (для лифта(</w:t>
                  </w:r>
                  <w:proofErr w:type="spellStart"/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ов</w:t>
                  </w:r>
                  <w:proofErr w:type="spellEnd"/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 с гидравлическим приводом), замок двери шахты, ловители плавного торможения, ловители резкого торможения, ограничитель скорости)</w:t>
                  </w: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205FE" w:rsidRPr="007257C2" w14:paraId="37C45D54" w14:textId="77777777" w:rsidTr="008A0D28">
              <w:trPr>
                <w:gridAfter w:val="1"/>
                <w:wAfter w:w="72" w:type="pct"/>
              </w:trPr>
              <w:tc>
                <w:tcPr>
                  <w:tcW w:w="4928" w:type="pct"/>
                  <w:shd w:val="clear" w:color="auto" w:fill="auto"/>
                </w:tcPr>
                <w:p w14:paraId="0B7C39DC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>4. Копии действующих сертификатов на устройства безопасности, примененные на сертифицируемом лифте, либо копии протоколов испытаний и измерений устройств безопасности, изготовляемых предприятием-изготовителем лифта и используемых им для комплектования лифтов собственного производства.</w:t>
                  </w:r>
                </w:p>
              </w:tc>
            </w:tr>
            <w:tr w:rsidR="00E205FE" w:rsidRPr="007257C2" w14:paraId="5B029571" w14:textId="77777777" w:rsidTr="008A0D28">
              <w:trPr>
                <w:gridAfter w:val="1"/>
                <w:wAfter w:w="72" w:type="pct"/>
              </w:trPr>
              <w:tc>
                <w:tcPr>
                  <w:tcW w:w="4928" w:type="pct"/>
                  <w:shd w:val="clear" w:color="auto" w:fill="auto"/>
                </w:tcPr>
                <w:p w14:paraId="033D2008" w14:textId="30F1E0DF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 </w:t>
                  </w:r>
                  <w:r w:rsidR="00ED3C22"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Документацию по монтажу, содержащую указания по его сборке, наладке и регулировке</w:t>
                  </w:r>
                  <w:r w:rsidR="00ED3C22">
                    <w:rPr>
                      <w:rFonts w:ascii="Times New Roman" w:eastAsia="Times New Roman" w:hAnsi="Times New Roman" w:cs="Times New Roman"/>
                      <w:lang w:eastAsia="ru-RU"/>
                    </w:rPr>
                    <w:t>, порядку проведения испытаний и проверок</w:t>
                  </w:r>
                  <w:r w:rsidR="00ED3C22"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205FE" w:rsidRPr="007257C2" w14:paraId="6A6DA4D8" w14:textId="77777777" w:rsidTr="008A0D28">
              <w:tc>
                <w:tcPr>
                  <w:tcW w:w="5000" w:type="pct"/>
                  <w:gridSpan w:val="2"/>
                  <w:shd w:val="clear" w:color="auto" w:fill="auto"/>
                </w:tcPr>
                <w:p w14:paraId="0D2BF549" w14:textId="6737A6BC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6. </w:t>
                  </w:r>
                  <w:r w:rsidR="00ED3C22"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Документацию по эксплуатации, содержащую краткое описание лифта, указания по его</w:t>
                  </w:r>
                  <w:r w:rsidR="00ED3C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использованию и меры по обеспечению безопасности лифтов в период эксплуатации, включая ввод в эксплуатацию,</w:t>
                  </w:r>
                  <w:r w:rsidR="00ED3C22"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ED3C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применение по назначению, </w:t>
                  </w:r>
                  <w:r w:rsidR="00ED3C22"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техническо</w:t>
                  </w:r>
                  <w:r w:rsidR="00ED3C22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="00ED3C22"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обслуживани</w:t>
                  </w:r>
                  <w:r w:rsidR="00ED3C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е, освидетельствование, </w:t>
                  </w:r>
                  <w:r w:rsidR="00ED3C22"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>осмотр,</w:t>
                  </w:r>
                  <w:r w:rsidR="00ED3C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ED3C22"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>ремонт,</w:t>
                  </w:r>
                  <w:r w:rsidR="00ED3C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испытания,</w:t>
                  </w:r>
                  <w:r w:rsidR="00ED3C22"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 также методику безопасной эвакуации людей из кабины</w:t>
                  </w:r>
                  <w:r w:rsidR="00ED3C22">
                    <w:rPr>
                      <w:rFonts w:ascii="Times New Roman" w:eastAsia="Times New Roman" w:hAnsi="Times New Roman" w:cs="Times New Roman"/>
                      <w:lang w:eastAsia="ru-RU"/>
                    </w:rPr>
                    <w:t>, перечень быстроизнашиваемых деталей, указания по выводу из эксплуатации перед утилизацией (техническое описание, руководство (инструкция) по эксплуатации)</w:t>
                  </w:r>
                  <w:r w:rsidR="00ED3C22"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205FE" w:rsidRPr="007257C2" w14:paraId="116F884F" w14:textId="77777777" w:rsidTr="008A0D28">
              <w:tc>
                <w:tcPr>
                  <w:tcW w:w="5000" w:type="pct"/>
                  <w:gridSpan w:val="2"/>
                  <w:shd w:val="clear" w:color="auto" w:fill="auto"/>
                </w:tcPr>
                <w:p w14:paraId="0B59DC92" w14:textId="77777777" w:rsidR="00E205FE" w:rsidRPr="007257C2" w:rsidRDefault="00E205FE" w:rsidP="00E20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7. Принципиальная электрическая схема лифта с перечнем элементов.</w:t>
                  </w:r>
                </w:p>
              </w:tc>
            </w:tr>
            <w:tr w:rsidR="00E205FE" w:rsidRPr="007257C2" w14:paraId="1B58ED25" w14:textId="77777777" w:rsidTr="008A0D28">
              <w:trPr>
                <w:gridAfter w:val="1"/>
                <w:wAfter w:w="72" w:type="pct"/>
              </w:trPr>
              <w:tc>
                <w:tcPr>
                  <w:tcW w:w="4928" w:type="pct"/>
                  <w:shd w:val="clear" w:color="auto" w:fill="auto"/>
                </w:tcPr>
                <w:p w14:paraId="7ECD0C2C" w14:textId="77777777" w:rsidR="00E205FE" w:rsidRPr="007257C2" w:rsidRDefault="00E205FE" w:rsidP="00E20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8. Гидравлическая схема с перечнем элементов </w:t>
                  </w:r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(для лифта с гидравлическим приводом)</w:t>
                  </w: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205FE" w:rsidRPr="007257C2" w14:paraId="1CEBB4B6" w14:textId="77777777" w:rsidTr="008A0D28">
              <w:trPr>
                <w:gridAfter w:val="1"/>
                <w:wAfter w:w="72" w:type="pct"/>
              </w:trPr>
              <w:tc>
                <w:tcPr>
                  <w:tcW w:w="4928" w:type="pct"/>
                  <w:shd w:val="clear" w:color="auto" w:fill="auto"/>
                </w:tcPr>
                <w:p w14:paraId="3D8E7357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9. Прочностные расчеты элементов лифта </w:t>
                  </w:r>
                  <w:r w:rsidRPr="007257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(при превышении полезной площади кабины лифта самостоятельного пользования)</w:t>
                  </w: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205FE" w:rsidRPr="007257C2" w14:paraId="2AEE8C6E" w14:textId="77777777" w:rsidTr="008A0D28">
              <w:trPr>
                <w:gridAfter w:val="1"/>
                <w:wAfter w:w="72" w:type="pct"/>
              </w:trPr>
              <w:tc>
                <w:tcPr>
                  <w:tcW w:w="4928" w:type="pct"/>
                  <w:shd w:val="clear" w:color="auto" w:fill="auto"/>
                </w:tcPr>
                <w:p w14:paraId="1980775F" w14:textId="78B06322" w:rsidR="00E205FE" w:rsidRPr="007257C2" w:rsidRDefault="00E205FE" w:rsidP="008A0D28">
                  <w:pPr>
                    <w:spacing w:after="0" w:line="240" w:lineRule="auto"/>
                    <w:ind w:right="16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10. </w:t>
                  </w:r>
                  <w:r w:rsidR="00ED3C22" w:rsidRPr="00C04A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Протокол испытаний стеклянных панелей по методу, изложенному в приложении ДД ГОСТ 33984.2-2016 «Лифты. Правила и методы исследований (испытаний) и измерений при сертификации. Правила отбора образцов», если в конструкции лифта применены стеклянные панели, отличающиеся от приведенных в ГОСТ 33984.1-2016 «Лифты. Общие требования безопасности к устройству и установке. Лифты для транспортирования людей или людей и грузов».</w:t>
                  </w:r>
                </w:p>
                <w:p w14:paraId="70703566" w14:textId="23E638EA" w:rsidR="00E205FE" w:rsidRDefault="00E205FE" w:rsidP="00E205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257C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11. </w:t>
                  </w:r>
                  <w:r w:rsidRPr="007257C2">
                    <w:rPr>
                      <w:rFonts w:ascii="Times New Roman" w:hAnsi="Times New Roman" w:cs="Times New Roman"/>
                    </w:rPr>
                    <w:t>Протокол испытаний и измерений выполненные заводом-изготовителем (при наличии);</w:t>
                  </w:r>
                </w:p>
                <w:p w14:paraId="1BBD8B9C" w14:textId="77777777" w:rsidR="00376A6C" w:rsidRPr="004B078F" w:rsidRDefault="00376A6C" w:rsidP="00376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4B078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В случае применения технических решений, отличающихся от регламентируемых в национальных стандартах выполнить анализ риска в соответствии с ГОСТ Р 53387 </w:t>
                  </w:r>
                  <w:r w:rsidRPr="004B078F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(при необходимости дополненный расчетами, чертежами и результатами испытаний, подтверждающими безопасность этого технического решения и его соответствие требованиям Технического Регламента).</w:t>
                  </w:r>
                </w:p>
                <w:p w14:paraId="3EED2699" w14:textId="522241B9" w:rsidR="00376A6C" w:rsidRPr="00ED3C22" w:rsidRDefault="00376A6C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057D9">
                    <w:rPr>
                      <w:rFonts w:ascii="Times New Roman" w:eastAsia="Times New Roman" w:hAnsi="Times New Roman" w:cs="Times New Roman"/>
                      <w:lang w:eastAsia="ru-RU"/>
                    </w:rPr>
                    <w:t>13.</w:t>
                  </w:r>
                  <w:r w:rsidRPr="004B078F">
                    <w:rPr>
                      <w:rFonts w:ascii="Times New Roman" w:hAnsi="Times New Roman" w:cs="Times New Roman"/>
                    </w:rPr>
                    <w:t xml:space="preserve"> Копия сертификата системы менеджмента качества (при наличии), выданного органом, аккредитованным на территории государства - члена Таможенного союза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205FE" w:rsidRPr="007257C2" w14:paraId="3DD0EE61" w14:textId="77777777" w:rsidTr="008A0D28">
              <w:trPr>
                <w:gridAfter w:val="1"/>
                <w:wAfter w:w="72" w:type="pct"/>
              </w:trPr>
              <w:tc>
                <w:tcPr>
                  <w:tcW w:w="4928" w:type="pct"/>
                  <w:shd w:val="clear" w:color="auto" w:fill="auto"/>
                </w:tcPr>
                <w:p w14:paraId="1C8E316E" w14:textId="77777777" w:rsidR="00E205FE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A1D90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Вышеперечисленная документация предоставляется на русском языке.</w:t>
                  </w:r>
                </w:p>
                <w:p w14:paraId="160AF7CB" w14:textId="77777777" w:rsidR="00E205FE" w:rsidRPr="007257C2" w:rsidRDefault="00E205FE" w:rsidP="00E20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</w:tbl>
          <w:p w14:paraId="1355CB98" w14:textId="77777777" w:rsidR="00E205FE" w:rsidRDefault="00E205FE" w:rsidP="00E205FE"/>
        </w:tc>
      </w:tr>
      <w:tr w:rsidR="009A1D90" w:rsidRPr="009A1D90" w14:paraId="6320A046" w14:textId="77777777" w:rsidTr="008A0D28">
        <w:tc>
          <w:tcPr>
            <w:tcW w:w="5000" w:type="pct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7"/>
              <w:gridCol w:w="284"/>
              <w:gridCol w:w="1867"/>
              <w:gridCol w:w="401"/>
              <w:gridCol w:w="3159"/>
            </w:tblGrid>
            <w:tr w:rsidR="00D35A29" w14:paraId="48D39665" w14:textId="77777777" w:rsidTr="00ED3C22">
              <w:trPr>
                <w:trHeight w:val="268"/>
              </w:trPr>
              <w:tc>
                <w:tcPr>
                  <w:tcW w:w="3187" w:type="dxa"/>
                </w:tcPr>
                <w:p w14:paraId="5245B47E" w14:textId="59BEB572" w:rsidR="00D35A29" w:rsidRDefault="00D35A29" w:rsidP="00A269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Руководитель организации</w:t>
                  </w:r>
                </w:p>
              </w:tc>
              <w:tc>
                <w:tcPr>
                  <w:tcW w:w="284" w:type="dxa"/>
                </w:tcPr>
                <w:p w14:paraId="572A259B" w14:textId="77777777" w:rsidR="00D35A29" w:rsidRDefault="00D35A29" w:rsidP="00A269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bottom w:val="single" w:sz="4" w:space="0" w:color="auto"/>
                  </w:tcBorders>
                </w:tcPr>
                <w:p w14:paraId="06F1915D" w14:textId="77777777" w:rsidR="00D35A29" w:rsidRDefault="00D35A29" w:rsidP="00A269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01" w:type="dxa"/>
                </w:tcPr>
                <w:p w14:paraId="7C625F65" w14:textId="77777777" w:rsidR="00D35A29" w:rsidRDefault="00D35A29" w:rsidP="00A269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59" w:type="dxa"/>
                  <w:tcBorders>
                    <w:bottom w:val="single" w:sz="4" w:space="0" w:color="auto"/>
                  </w:tcBorders>
                </w:tcPr>
                <w:p w14:paraId="64F291E3" w14:textId="77777777" w:rsidR="00D35A29" w:rsidRDefault="00D35A29" w:rsidP="00A269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D35A29" w14:paraId="5C7C69EC" w14:textId="77777777" w:rsidTr="00D35A29">
              <w:tc>
                <w:tcPr>
                  <w:tcW w:w="3187" w:type="dxa"/>
                </w:tcPr>
                <w:p w14:paraId="783D6DDD" w14:textId="77777777" w:rsidR="00D35A29" w:rsidRDefault="00D35A29" w:rsidP="00A269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67ACBAEF" w14:textId="77777777" w:rsidR="00D35A29" w:rsidRDefault="00D35A29" w:rsidP="00A269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</w:tcBorders>
                </w:tcPr>
                <w:p w14:paraId="688C4235" w14:textId="77777777" w:rsidR="00D35A29" w:rsidRPr="00D35A29" w:rsidRDefault="00D35A29" w:rsidP="00D35A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35A2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подпись</w:t>
                  </w:r>
                </w:p>
              </w:tc>
              <w:tc>
                <w:tcPr>
                  <w:tcW w:w="401" w:type="dxa"/>
                </w:tcPr>
                <w:p w14:paraId="67D4CDDC" w14:textId="77777777" w:rsidR="00D35A29" w:rsidRDefault="00D35A29" w:rsidP="00A269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59" w:type="dxa"/>
                  <w:tcBorders>
                    <w:top w:val="single" w:sz="4" w:space="0" w:color="auto"/>
                  </w:tcBorders>
                </w:tcPr>
                <w:p w14:paraId="69EA4C42" w14:textId="77777777" w:rsidR="00D35A29" w:rsidRPr="00D35A29" w:rsidRDefault="00D35A29" w:rsidP="00D35A2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35A2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Фамилия, Инициалы</w:t>
                  </w:r>
                </w:p>
              </w:tc>
            </w:tr>
          </w:tbl>
          <w:p w14:paraId="2BF87CCB" w14:textId="77777777" w:rsidR="00D35A29" w:rsidRDefault="00D35A29" w:rsidP="00A2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6D84D76" w14:textId="77777777" w:rsidR="00D35A29" w:rsidRPr="009A1D90" w:rsidRDefault="00D35A29" w:rsidP="00A2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A2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М.П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</w:tbl>
    <w:p w14:paraId="3963A840" w14:textId="0443C383" w:rsidR="009A1D90" w:rsidRPr="009A1D90" w:rsidRDefault="009A1D90" w:rsidP="00ED3C22">
      <w:pPr>
        <w:jc w:val="right"/>
        <w:rPr>
          <w:rFonts w:ascii="Times New Roman" w:hAnsi="Times New Roman" w:cs="Times New Roman"/>
          <w:b/>
        </w:rPr>
      </w:pPr>
      <w:r w:rsidRPr="009A1D90">
        <w:rPr>
          <w:rFonts w:ascii="Times New Roman" w:hAnsi="Times New Roman" w:cs="Times New Roman"/>
          <w:b/>
        </w:rPr>
        <w:br w:type="page"/>
      </w:r>
      <w:r w:rsidRPr="009A1D90">
        <w:rPr>
          <w:rFonts w:ascii="Times New Roman" w:hAnsi="Times New Roman" w:cs="Times New Roman"/>
          <w:b/>
        </w:rPr>
        <w:lastRenderedPageBreak/>
        <w:t>Приложение № 2 к заявке на сертификацию лифта</w:t>
      </w:r>
    </w:p>
    <w:p w14:paraId="3F3A68E8" w14:textId="3F999099" w:rsidR="009A1D90" w:rsidRDefault="009A1D90" w:rsidP="002018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018F2">
        <w:rPr>
          <w:rFonts w:ascii="Times New Roman" w:hAnsi="Times New Roman" w:cs="Times New Roman"/>
          <w:color w:val="000000"/>
        </w:rPr>
        <w:t>Описание</w:t>
      </w:r>
      <w:r w:rsidRPr="002018F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BA4887">
        <w:rPr>
          <w:rFonts w:ascii="Times New Roman" w:hAnsi="Times New Roman" w:cs="Times New Roman"/>
          <w:color w:val="000000"/>
        </w:rPr>
        <w:t>лифт</w:t>
      </w:r>
      <w:r w:rsidR="00906538">
        <w:rPr>
          <w:rFonts w:ascii="Times New Roman" w:hAnsi="Times New Roman" w:cs="Times New Roman"/>
          <w:color w:val="000000"/>
        </w:rPr>
        <w:t>а</w:t>
      </w:r>
      <w:r w:rsidR="00ED3C22">
        <w:rPr>
          <w:rFonts w:ascii="Times New Roman" w:hAnsi="Times New Roman" w:cs="Times New Roman"/>
          <w:color w:val="000000"/>
        </w:rPr>
        <w:t>(</w:t>
      </w:r>
      <w:proofErr w:type="spellStart"/>
      <w:r w:rsidR="00ED3C22">
        <w:rPr>
          <w:rFonts w:ascii="Times New Roman" w:hAnsi="Times New Roman" w:cs="Times New Roman"/>
          <w:color w:val="000000"/>
        </w:rPr>
        <w:t>ов</w:t>
      </w:r>
      <w:proofErr w:type="spellEnd"/>
      <w:r w:rsidR="00ED3C22">
        <w:rPr>
          <w:rFonts w:ascii="Times New Roman" w:hAnsi="Times New Roman" w:cs="Times New Roman"/>
          <w:color w:val="000000"/>
        </w:rPr>
        <w:t>)</w:t>
      </w:r>
      <w:r w:rsidR="00906538">
        <w:rPr>
          <w:rFonts w:ascii="Times New Roman" w:hAnsi="Times New Roman" w:cs="Times New Roman"/>
          <w:color w:val="000000"/>
        </w:rPr>
        <w:t xml:space="preserve"> модели _______________________</w:t>
      </w:r>
    </w:p>
    <w:p w14:paraId="3ED754F6" w14:textId="77777777" w:rsidR="00906538" w:rsidRPr="00B85CCF" w:rsidRDefault="00906538" w:rsidP="002018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4"/>
        <w:gridCol w:w="574"/>
        <w:gridCol w:w="574"/>
        <w:gridCol w:w="574"/>
        <w:gridCol w:w="574"/>
        <w:gridCol w:w="574"/>
        <w:gridCol w:w="574"/>
        <w:gridCol w:w="574"/>
        <w:gridCol w:w="576"/>
      </w:tblGrid>
      <w:tr w:rsidR="00B673D0" w:rsidRPr="009A1D90" w14:paraId="41AB6609" w14:textId="77777777" w:rsidTr="00B673D0">
        <w:trPr>
          <w:trHeight w:val="57"/>
        </w:trPr>
        <w:tc>
          <w:tcPr>
            <w:tcW w:w="2543" w:type="pct"/>
          </w:tcPr>
          <w:p w14:paraId="65E3428C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грузоподъёмность, кг</w:t>
            </w:r>
          </w:p>
        </w:tc>
        <w:tc>
          <w:tcPr>
            <w:tcW w:w="307" w:type="pct"/>
            <w:vAlign w:val="center"/>
          </w:tcPr>
          <w:p w14:paraId="5A7CE540" w14:textId="77777777" w:rsidR="00855FF2" w:rsidRPr="00855FF2" w:rsidRDefault="00855FF2" w:rsidP="00A269DE">
            <w:pPr>
              <w:tabs>
                <w:tab w:val="left" w:pos="5907"/>
              </w:tabs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07" w:type="pct"/>
            <w:vAlign w:val="center"/>
          </w:tcPr>
          <w:p w14:paraId="0473B3C7" w14:textId="77777777" w:rsidR="00855FF2" w:rsidRPr="00855FF2" w:rsidRDefault="00855FF2" w:rsidP="00A269DE">
            <w:pPr>
              <w:tabs>
                <w:tab w:val="left" w:pos="5907"/>
              </w:tabs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07" w:type="pct"/>
            <w:vAlign w:val="center"/>
          </w:tcPr>
          <w:p w14:paraId="65C47F81" w14:textId="77777777" w:rsidR="00855FF2" w:rsidRPr="00855FF2" w:rsidRDefault="00855FF2" w:rsidP="00A269DE">
            <w:pPr>
              <w:tabs>
                <w:tab w:val="left" w:pos="5907"/>
              </w:tabs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07" w:type="pct"/>
            <w:vAlign w:val="center"/>
          </w:tcPr>
          <w:p w14:paraId="3E5C6A21" w14:textId="77777777" w:rsidR="00855FF2" w:rsidRPr="00855FF2" w:rsidRDefault="00855FF2" w:rsidP="00A269DE">
            <w:pPr>
              <w:tabs>
                <w:tab w:val="left" w:pos="5907"/>
              </w:tabs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307" w:type="pct"/>
            <w:vAlign w:val="center"/>
          </w:tcPr>
          <w:p w14:paraId="7A604DE6" w14:textId="77777777" w:rsidR="00855FF2" w:rsidRPr="00855FF2" w:rsidRDefault="00855FF2" w:rsidP="00A269DE">
            <w:pPr>
              <w:tabs>
                <w:tab w:val="left" w:pos="5907"/>
              </w:tabs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vAlign w:val="center"/>
          </w:tcPr>
          <w:p w14:paraId="5B996F8F" w14:textId="77777777" w:rsidR="00855FF2" w:rsidRPr="00855FF2" w:rsidRDefault="00855FF2" w:rsidP="00A269DE">
            <w:pPr>
              <w:tabs>
                <w:tab w:val="left" w:pos="5907"/>
              </w:tabs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vAlign w:val="center"/>
          </w:tcPr>
          <w:p w14:paraId="2859964B" w14:textId="77777777" w:rsidR="00855FF2" w:rsidRPr="00855FF2" w:rsidRDefault="00855FF2" w:rsidP="00A269DE">
            <w:pPr>
              <w:tabs>
                <w:tab w:val="left" w:pos="5907"/>
              </w:tabs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308" w:type="pct"/>
            <w:tcBorders>
              <w:left w:val="single" w:sz="4" w:space="0" w:color="auto"/>
            </w:tcBorders>
            <w:vAlign w:val="center"/>
          </w:tcPr>
          <w:p w14:paraId="0FE790D1" w14:textId="77777777" w:rsidR="00855FF2" w:rsidRPr="00855FF2" w:rsidRDefault="00855FF2" w:rsidP="00A269DE">
            <w:pPr>
              <w:tabs>
                <w:tab w:val="left" w:pos="5907"/>
              </w:tabs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2000</w:t>
            </w:r>
          </w:p>
        </w:tc>
      </w:tr>
      <w:tr w:rsidR="00B673D0" w:rsidRPr="009A1D90" w14:paraId="343C008A" w14:textId="77777777" w:rsidTr="00B673D0">
        <w:trPr>
          <w:trHeight w:val="20"/>
        </w:trPr>
        <w:tc>
          <w:tcPr>
            <w:tcW w:w="2543" w:type="pct"/>
          </w:tcPr>
          <w:p w14:paraId="67764561" w14:textId="77777777" w:rsidR="00855FF2" w:rsidRPr="009A1D90" w:rsidRDefault="00855FF2" w:rsidP="0085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скорость модельного ряда, м/с</w:t>
            </w:r>
          </w:p>
        </w:tc>
        <w:tc>
          <w:tcPr>
            <w:tcW w:w="307" w:type="pct"/>
            <w:vAlign w:val="center"/>
          </w:tcPr>
          <w:p w14:paraId="3F507979" w14:textId="77777777" w:rsidR="00855FF2" w:rsidRPr="00855FF2" w:rsidRDefault="00855FF2" w:rsidP="0085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1/1,6</w:t>
            </w:r>
          </w:p>
        </w:tc>
        <w:tc>
          <w:tcPr>
            <w:tcW w:w="307" w:type="pct"/>
            <w:vAlign w:val="center"/>
          </w:tcPr>
          <w:p w14:paraId="0D50EBA1" w14:textId="77777777" w:rsidR="00855FF2" w:rsidRPr="00855FF2" w:rsidRDefault="00855FF2" w:rsidP="00855FF2">
            <w:pPr>
              <w:spacing w:after="0"/>
              <w:rPr>
                <w:color w:val="FF0000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1/1,6</w:t>
            </w:r>
          </w:p>
        </w:tc>
        <w:tc>
          <w:tcPr>
            <w:tcW w:w="307" w:type="pct"/>
            <w:vAlign w:val="center"/>
          </w:tcPr>
          <w:p w14:paraId="746C3CB4" w14:textId="77777777" w:rsidR="00855FF2" w:rsidRPr="00855FF2" w:rsidRDefault="00855FF2" w:rsidP="00855FF2">
            <w:pPr>
              <w:spacing w:after="0"/>
              <w:rPr>
                <w:color w:val="FF0000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1/1,6</w:t>
            </w:r>
          </w:p>
        </w:tc>
        <w:tc>
          <w:tcPr>
            <w:tcW w:w="307" w:type="pct"/>
            <w:vAlign w:val="center"/>
          </w:tcPr>
          <w:p w14:paraId="7761AE96" w14:textId="77777777" w:rsidR="00855FF2" w:rsidRPr="00855FF2" w:rsidRDefault="00855FF2" w:rsidP="00855FF2">
            <w:pPr>
              <w:spacing w:after="0"/>
              <w:rPr>
                <w:color w:val="FF0000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1/1,6</w:t>
            </w:r>
          </w:p>
        </w:tc>
        <w:tc>
          <w:tcPr>
            <w:tcW w:w="307" w:type="pct"/>
            <w:vAlign w:val="center"/>
          </w:tcPr>
          <w:p w14:paraId="7973B197" w14:textId="77777777" w:rsidR="00855FF2" w:rsidRPr="00855FF2" w:rsidRDefault="00855FF2" w:rsidP="00855FF2">
            <w:pPr>
              <w:spacing w:after="0"/>
              <w:rPr>
                <w:color w:val="FF0000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1/1,6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vAlign w:val="center"/>
          </w:tcPr>
          <w:p w14:paraId="6670ECDB" w14:textId="77777777" w:rsidR="00855FF2" w:rsidRPr="00855FF2" w:rsidRDefault="00855FF2" w:rsidP="00855FF2">
            <w:pPr>
              <w:spacing w:after="0"/>
              <w:rPr>
                <w:color w:val="FF0000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1/1,6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vAlign w:val="center"/>
          </w:tcPr>
          <w:p w14:paraId="153B8945" w14:textId="77777777" w:rsidR="00855FF2" w:rsidRPr="00855FF2" w:rsidRDefault="00855FF2" w:rsidP="00855FF2">
            <w:pPr>
              <w:spacing w:after="0"/>
              <w:rPr>
                <w:color w:val="FF0000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1/1,6</w:t>
            </w:r>
          </w:p>
        </w:tc>
        <w:tc>
          <w:tcPr>
            <w:tcW w:w="308" w:type="pct"/>
            <w:tcBorders>
              <w:left w:val="single" w:sz="4" w:space="0" w:color="auto"/>
            </w:tcBorders>
            <w:vAlign w:val="center"/>
          </w:tcPr>
          <w:p w14:paraId="280DCB46" w14:textId="77777777" w:rsidR="00855FF2" w:rsidRPr="00855FF2" w:rsidRDefault="00855FF2" w:rsidP="00855FF2">
            <w:pPr>
              <w:spacing w:after="0"/>
              <w:rPr>
                <w:color w:val="FF0000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1/1,6</w:t>
            </w:r>
          </w:p>
        </w:tc>
      </w:tr>
      <w:tr w:rsidR="00B673D0" w:rsidRPr="009A1D90" w14:paraId="4148C548" w14:textId="77777777" w:rsidTr="00B673D0">
        <w:tc>
          <w:tcPr>
            <w:tcW w:w="2543" w:type="pct"/>
          </w:tcPr>
          <w:p w14:paraId="7CED8C3D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остановок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max</w:t>
            </w:r>
          </w:p>
        </w:tc>
        <w:tc>
          <w:tcPr>
            <w:tcW w:w="307" w:type="pct"/>
          </w:tcPr>
          <w:p w14:paraId="402A05C2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30/30</w:t>
            </w:r>
          </w:p>
        </w:tc>
        <w:tc>
          <w:tcPr>
            <w:tcW w:w="307" w:type="pct"/>
          </w:tcPr>
          <w:p w14:paraId="272BB839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30/30</w:t>
            </w:r>
          </w:p>
        </w:tc>
        <w:tc>
          <w:tcPr>
            <w:tcW w:w="307" w:type="pct"/>
          </w:tcPr>
          <w:p w14:paraId="534726E4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30/30</w:t>
            </w:r>
          </w:p>
        </w:tc>
        <w:tc>
          <w:tcPr>
            <w:tcW w:w="307" w:type="pct"/>
          </w:tcPr>
          <w:p w14:paraId="6BABDDE7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30/30</w:t>
            </w:r>
          </w:p>
        </w:tc>
        <w:tc>
          <w:tcPr>
            <w:tcW w:w="307" w:type="pct"/>
          </w:tcPr>
          <w:p w14:paraId="3B6CE865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30/30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5C1C3FBC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30/30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42C5EF5B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30/30</w:t>
            </w: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3E7C4AA7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30/30</w:t>
            </w:r>
          </w:p>
        </w:tc>
      </w:tr>
      <w:tr w:rsidR="00B673D0" w:rsidRPr="009A1D90" w14:paraId="49B85562" w14:textId="77777777" w:rsidTr="00B673D0">
        <w:tc>
          <w:tcPr>
            <w:tcW w:w="2543" w:type="pct"/>
          </w:tcPr>
          <w:p w14:paraId="1FC5221E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подъема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max,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07" w:type="pct"/>
          </w:tcPr>
          <w:p w14:paraId="68BA8CE6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60/100</w:t>
            </w:r>
          </w:p>
        </w:tc>
        <w:tc>
          <w:tcPr>
            <w:tcW w:w="307" w:type="pct"/>
          </w:tcPr>
          <w:p w14:paraId="57BC2FA4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60/100</w:t>
            </w:r>
          </w:p>
        </w:tc>
        <w:tc>
          <w:tcPr>
            <w:tcW w:w="307" w:type="pct"/>
          </w:tcPr>
          <w:p w14:paraId="697C897B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60/100</w:t>
            </w:r>
          </w:p>
        </w:tc>
        <w:tc>
          <w:tcPr>
            <w:tcW w:w="307" w:type="pct"/>
          </w:tcPr>
          <w:p w14:paraId="69B32AE4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60/100</w:t>
            </w:r>
          </w:p>
        </w:tc>
        <w:tc>
          <w:tcPr>
            <w:tcW w:w="307" w:type="pct"/>
          </w:tcPr>
          <w:p w14:paraId="19816CA9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60/100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15323E3A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60/100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4389FEB4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60/100</w:t>
            </w: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1FFD0BBF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60/100</w:t>
            </w:r>
          </w:p>
        </w:tc>
      </w:tr>
      <w:tr w:rsidR="00B673D0" w:rsidRPr="009A1D90" w14:paraId="52ABBCEC" w14:textId="77777777" w:rsidTr="00B673D0">
        <w:tc>
          <w:tcPr>
            <w:tcW w:w="2543" w:type="pct"/>
          </w:tcPr>
          <w:p w14:paraId="3FB076E1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подвески</w:t>
            </w:r>
          </w:p>
        </w:tc>
        <w:tc>
          <w:tcPr>
            <w:tcW w:w="307" w:type="pct"/>
          </w:tcPr>
          <w:p w14:paraId="6FCD6D40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1:2</w:t>
            </w:r>
          </w:p>
        </w:tc>
        <w:tc>
          <w:tcPr>
            <w:tcW w:w="307" w:type="pct"/>
          </w:tcPr>
          <w:p w14:paraId="36E53673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1:2</w:t>
            </w:r>
          </w:p>
        </w:tc>
        <w:tc>
          <w:tcPr>
            <w:tcW w:w="307" w:type="pct"/>
          </w:tcPr>
          <w:p w14:paraId="1266998B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1:2</w:t>
            </w:r>
          </w:p>
        </w:tc>
        <w:tc>
          <w:tcPr>
            <w:tcW w:w="307" w:type="pct"/>
          </w:tcPr>
          <w:p w14:paraId="051D3314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1:2</w:t>
            </w:r>
          </w:p>
        </w:tc>
        <w:tc>
          <w:tcPr>
            <w:tcW w:w="307" w:type="pct"/>
          </w:tcPr>
          <w:p w14:paraId="4C3D47FA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1:2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65FF271F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1:2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088CC049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1:2</w:t>
            </w: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1AB952D7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1:2</w:t>
            </w:r>
          </w:p>
        </w:tc>
      </w:tr>
      <w:tr w:rsidR="00B673D0" w:rsidRPr="009A1D90" w14:paraId="7F4E9720" w14:textId="77777777" w:rsidTr="00B673D0">
        <w:tc>
          <w:tcPr>
            <w:tcW w:w="2543" w:type="pct"/>
          </w:tcPr>
          <w:p w14:paraId="217B9A21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(размер) тяговых элементов, мм</w:t>
            </w:r>
          </w:p>
        </w:tc>
        <w:tc>
          <w:tcPr>
            <w:tcW w:w="307" w:type="pct"/>
          </w:tcPr>
          <w:p w14:paraId="1DD4A926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6-10</w:t>
            </w:r>
          </w:p>
        </w:tc>
        <w:tc>
          <w:tcPr>
            <w:tcW w:w="307" w:type="pct"/>
          </w:tcPr>
          <w:p w14:paraId="0269E363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6-10</w:t>
            </w:r>
          </w:p>
        </w:tc>
        <w:tc>
          <w:tcPr>
            <w:tcW w:w="307" w:type="pct"/>
          </w:tcPr>
          <w:p w14:paraId="3344F281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6-10</w:t>
            </w:r>
          </w:p>
        </w:tc>
        <w:tc>
          <w:tcPr>
            <w:tcW w:w="307" w:type="pct"/>
          </w:tcPr>
          <w:p w14:paraId="771818C7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6-11</w:t>
            </w:r>
          </w:p>
        </w:tc>
        <w:tc>
          <w:tcPr>
            <w:tcW w:w="307" w:type="pct"/>
          </w:tcPr>
          <w:p w14:paraId="727B79EF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6-11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0601B88B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6-11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0B116392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6-12</w:t>
            </w: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35259EEC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6-12</w:t>
            </w:r>
          </w:p>
        </w:tc>
      </w:tr>
      <w:tr w:rsidR="00B673D0" w:rsidRPr="009A1D90" w14:paraId="2C7C8E9A" w14:textId="77777777" w:rsidTr="00B673D0">
        <w:tc>
          <w:tcPr>
            <w:tcW w:w="2543" w:type="pct"/>
          </w:tcPr>
          <w:p w14:paraId="0508AD33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тяговых элементов </w:t>
            </w:r>
          </w:p>
        </w:tc>
        <w:tc>
          <w:tcPr>
            <w:tcW w:w="307" w:type="pct"/>
          </w:tcPr>
          <w:p w14:paraId="38E939B2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307" w:type="pct"/>
          </w:tcPr>
          <w:p w14:paraId="66573608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07" w:type="pct"/>
          </w:tcPr>
          <w:p w14:paraId="3AC0BEFA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307" w:type="pct"/>
          </w:tcPr>
          <w:p w14:paraId="0F6B5025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307" w:type="pct"/>
          </w:tcPr>
          <w:p w14:paraId="22EE4E52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2B3F6014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4-10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3955B343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27CADC92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55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5-10</w:t>
            </w:r>
          </w:p>
        </w:tc>
      </w:tr>
      <w:tr w:rsidR="00B673D0" w:rsidRPr="009A1D90" w14:paraId="30AEB028" w14:textId="77777777" w:rsidTr="00B673D0">
        <w:tc>
          <w:tcPr>
            <w:tcW w:w="2543" w:type="pct"/>
          </w:tcPr>
          <w:p w14:paraId="41778150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каната ограничителя скорости, мм</w:t>
            </w:r>
          </w:p>
        </w:tc>
        <w:tc>
          <w:tcPr>
            <w:tcW w:w="307" w:type="pct"/>
          </w:tcPr>
          <w:p w14:paraId="20A8ABF6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01D9C44D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1A4C7FD6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03D101A0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0438092E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74C4EA12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4154B5DE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69D1CCE7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3D0" w:rsidRPr="009A1D90" w14:paraId="52922A59" w14:textId="77777777" w:rsidTr="00B673D0">
        <w:tc>
          <w:tcPr>
            <w:tcW w:w="2543" w:type="pct"/>
          </w:tcPr>
          <w:p w14:paraId="38A8BA22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6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площадь пола кабины, м</w:t>
            </w:r>
            <w:r w:rsidRPr="008A0D28">
              <w:rPr>
                <w:rFonts w:ascii="Times New Roman" w:eastAsia="Times New Roman" w:hAnsi="Times New Roman" w:cs="Times New Roman"/>
                <w:color w:val="000000"/>
                <w:position w:val="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7" w:type="pct"/>
          </w:tcPr>
          <w:p w14:paraId="3BF98EC2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6FE66B3C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75ACD6ED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02BE454D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5875508C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279FDFD5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3B5AB81C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2255D9D3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3D0" w:rsidRPr="009A1D90" w14:paraId="1A088FB9" w14:textId="77777777" w:rsidTr="00B673D0">
        <w:tc>
          <w:tcPr>
            <w:tcW w:w="2543" w:type="pct"/>
          </w:tcPr>
          <w:p w14:paraId="4C6F8919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</w:t>
            </w:r>
            <w:r w:rsidRPr="00855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купе</w:t>
            </w:r>
            <w:r w:rsidRPr="00855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кабины</w:t>
            </w:r>
            <w:r w:rsidRPr="00855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(диапазон)</w:t>
            </w:r>
            <w:r w:rsidRPr="00855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307" w:type="pct"/>
          </w:tcPr>
          <w:p w14:paraId="6DEB6C14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7B9E3FF6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0108B496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4604877A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36CE3AE0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20B5635E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69B1C544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63E9C3C7" w14:textId="77777777" w:rsidR="00855FF2" w:rsidRPr="00855F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3D0" w:rsidRPr="009A1D90" w14:paraId="05C91305" w14:textId="77777777" w:rsidTr="00B673D0">
        <w:tc>
          <w:tcPr>
            <w:tcW w:w="2543" w:type="pct"/>
          </w:tcPr>
          <w:p w14:paraId="557E6B4C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Глубина</w:t>
            </w:r>
            <w:r w:rsidRPr="005D1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купе</w:t>
            </w:r>
            <w:r w:rsidRPr="005D1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кабины</w:t>
            </w:r>
            <w:r w:rsidRPr="005D1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D1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(диапазон)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307" w:type="pct"/>
          </w:tcPr>
          <w:p w14:paraId="6DE71A33" w14:textId="77777777" w:rsidR="00855FF2" w:rsidRPr="005D1278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55E4FD54" w14:textId="77777777" w:rsidR="00855FF2" w:rsidRPr="005D1278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4CD76172" w14:textId="77777777" w:rsidR="00855FF2" w:rsidRPr="005D1278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7DC23BC3" w14:textId="77777777" w:rsidR="00855FF2" w:rsidRPr="005D1278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1F7B9084" w14:textId="77777777" w:rsidR="00855FF2" w:rsidRPr="005D1278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6263E859" w14:textId="77777777" w:rsidR="00855FF2" w:rsidRPr="005D1278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2DD59AB7" w14:textId="77777777" w:rsidR="00855FF2" w:rsidRPr="005D1278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769D2609" w14:textId="77777777" w:rsidR="00855FF2" w:rsidRPr="005D1278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3D0" w:rsidRPr="009A1D90" w14:paraId="156A04BE" w14:textId="77777777" w:rsidTr="00B673D0">
        <w:tc>
          <w:tcPr>
            <w:tcW w:w="2543" w:type="pct"/>
          </w:tcPr>
          <w:p w14:paraId="0DEB6217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купе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кабины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307" w:type="pct"/>
          </w:tcPr>
          <w:p w14:paraId="1A1EB378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7" w:type="pct"/>
          </w:tcPr>
          <w:p w14:paraId="26D7D564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7" w:type="pct"/>
          </w:tcPr>
          <w:p w14:paraId="41222C27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7" w:type="pct"/>
          </w:tcPr>
          <w:p w14:paraId="5704B14E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7" w:type="pct"/>
          </w:tcPr>
          <w:p w14:paraId="6A12CEB5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6E90D9A1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45F9FA90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220E3092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673D0" w:rsidRPr="009A1D90" w14:paraId="47627BFF" w14:textId="77777777" w:rsidTr="00B673D0">
        <w:tc>
          <w:tcPr>
            <w:tcW w:w="2543" w:type="pct"/>
          </w:tcPr>
          <w:p w14:paraId="1F44AD3D" w14:textId="77777777" w:rsidR="00855FF2" w:rsidRPr="00324346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Глубина приямка при отсутствии дополнительных средств, обеспечивающих безопасность персонала, </w:t>
            </w:r>
            <w:proofErr w:type="spellStart"/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min</w:t>
            </w:r>
            <w:proofErr w:type="spellEnd"/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мм</w:t>
            </w:r>
          </w:p>
        </w:tc>
        <w:tc>
          <w:tcPr>
            <w:tcW w:w="307" w:type="pct"/>
          </w:tcPr>
          <w:p w14:paraId="28B6CA30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077762CA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0A15A093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7ABDDBEC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60AAF999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1A364F02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3081ACD6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79D04E8D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3D0" w:rsidRPr="009A1D90" w14:paraId="4CF7CA49" w14:textId="77777777" w:rsidTr="00B673D0">
        <w:tc>
          <w:tcPr>
            <w:tcW w:w="2543" w:type="pct"/>
          </w:tcPr>
          <w:p w14:paraId="283BBA62" w14:textId="77777777" w:rsidR="00855FF2" w:rsidRPr="00324346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Глубина приямка при применении дополнительных средств, обеспечивающих безопасность персонала, </w:t>
            </w:r>
            <w:proofErr w:type="spellStart"/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min</w:t>
            </w:r>
            <w:proofErr w:type="spellEnd"/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мм</w:t>
            </w:r>
          </w:p>
        </w:tc>
        <w:tc>
          <w:tcPr>
            <w:tcW w:w="307" w:type="pct"/>
          </w:tcPr>
          <w:p w14:paraId="166A05CA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7C6CD518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7637FB31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5CAC8235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610C0B63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261DB087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5C0A0388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0736661B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3D0" w:rsidRPr="009A1D90" w14:paraId="1874E089" w14:textId="77777777" w:rsidTr="00B673D0">
        <w:tc>
          <w:tcPr>
            <w:tcW w:w="2543" w:type="pct"/>
          </w:tcPr>
          <w:p w14:paraId="5918405D" w14:textId="77777777" w:rsidR="00855FF2" w:rsidRPr="00324346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Высота верхнего этажа при отсутствии дополнительных средств, обеспечивающих безопасность персонала, в зависимости от высоты кабины</w:t>
            </w:r>
            <w:r w:rsidR="005D1278"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(при </w:t>
            </w:r>
            <w:r w:rsidR="005D1278" w:rsidRPr="00324346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min</w:t>
            </w:r>
            <w:r w:rsidR="005D1278"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скорости и </w:t>
            </w:r>
            <w:r w:rsidR="005D1278" w:rsidRPr="00324346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min</w:t>
            </w:r>
            <w:r w:rsidR="005D1278"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высоте купе кабины)</w:t>
            </w:r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мм</w:t>
            </w:r>
          </w:p>
        </w:tc>
        <w:tc>
          <w:tcPr>
            <w:tcW w:w="307" w:type="pct"/>
          </w:tcPr>
          <w:p w14:paraId="126A1491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0AA3BDEB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46B99F89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5A2A2954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1E805E33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3DAA8678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51F58F6C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548BF64E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3D0" w:rsidRPr="009A1D90" w14:paraId="20C89973" w14:textId="77777777" w:rsidTr="00B673D0">
        <w:tc>
          <w:tcPr>
            <w:tcW w:w="2543" w:type="pct"/>
          </w:tcPr>
          <w:p w14:paraId="56D6A536" w14:textId="2F3C5050" w:rsidR="00855FF2" w:rsidRPr="00324346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Высота верхнего этажа при применении дополнительных средств, обеспечивающих безопасность перс</w:t>
            </w:r>
            <w:bookmarkStart w:id="0" w:name="_GoBack"/>
            <w:bookmarkEnd w:id="0"/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онала, в зависимости от высоты кабины</w:t>
            </w:r>
            <w:r w:rsidR="005D1278"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(при </w:t>
            </w:r>
            <w:r w:rsidR="005D1278" w:rsidRPr="00324346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min</w:t>
            </w:r>
            <w:r w:rsidR="005D1278"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скорости и </w:t>
            </w:r>
            <w:r w:rsidR="005D1278" w:rsidRPr="00324346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min</w:t>
            </w:r>
            <w:r w:rsidR="004F6C8D" w:rsidRPr="004F6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D1278"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высоте купе кабины)</w:t>
            </w:r>
            <w:r w:rsidRPr="003243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мм</w:t>
            </w:r>
          </w:p>
        </w:tc>
        <w:tc>
          <w:tcPr>
            <w:tcW w:w="307" w:type="pct"/>
          </w:tcPr>
          <w:p w14:paraId="038CE05D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4E87F7CC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513A26CC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3EEF4A35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7CFEB4E2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526E35F1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6918317F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602FB1E5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3D0" w:rsidRPr="009A1D90" w14:paraId="3D90E282" w14:textId="77777777" w:rsidTr="00B673D0">
        <w:tc>
          <w:tcPr>
            <w:tcW w:w="2543" w:type="pct"/>
          </w:tcPr>
          <w:p w14:paraId="4AB3A2E6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рабочие температуры размещения лифта, ˚С</w:t>
            </w:r>
          </w:p>
        </w:tc>
        <w:tc>
          <w:tcPr>
            <w:tcW w:w="307" w:type="pct"/>
          </w:tcPr>
          <w:p w14:paraId="687D2E64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25698E31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5D80BBCD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2EB184AF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6B3C05EA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78BBC1C3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56055B70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2691AC6F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3D0" w:rsidRPr="009A1D90" w14:paraId="44E7E12E" w14:textId="77777777" w:rsidTr="00B673D0">
        <w:tc>
          <w:tcPr>
            <w:tcW w:w="2543" w:type="pct"/>
          </w:tcPr>
          <w:p w14:paraId="7A4E7A4D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Максимальное значение относительной влажности воздуха, %</w:t>
            </w:r>
          </w:p>
        </w:tc>
        <w:tc>
          <w:tcPr>
            <w:tcW w:w="307" w:type="pct"/>
          </w:tcPr>
          <w:p w14:paraId="2FB6DD73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155A59D3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4634AD59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6DEB03EC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6C0277B5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35B74813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5354DB57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796F7BA8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73D0" w:rsidRPr="009A1D90" w14:paraId="2D4ED824" w14:textId="77777777" w:rsidTr="00B673D0">
        <w:tc>
          <w:tcPr>
            <w:tcW w:w="2543" w:type="pct"/>
          </w:tcPr>
          <w:p w14:paraId="0EB67303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Интенсивность сейсмического воздействия в районе возможной установки лифта</w:t>
            </w:r>
          </w:p>
        </w:tc>
        <w:tc>
          <w:tcPr>
            <w:tcW w:w="307" w:type="pct"/>
          </w:tcPr>
          <w:p w14:paraId="0866F0A4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702A800B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297F163E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0B84FFE6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</w:tcPr>
          <w:p w14:paraId="0859D6F3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7997EB2F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54267225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61F5C9E2" w14:textId="77777777" w:rsidR="00855FF2" w:rsidRPr="002018F2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1278" w:rsidRPr="009A1D90" w14:paraId="14CBF969" w14:textId="77777777" w:rsidTr="00B673D0">
        <w:tc>
          <w:tcPr>
            <w:tcW w:w="5000" w:type="pct"/>
            <w:gridSpan w:val="9"/>
          </w:tcPr>
          <w:p w14:paraId="44C6AC47" w14:textId="77777777" w:rsidR="005D1278" w:rsidRPr="009A1D90" w:rsidRDefault="005D1278" w:rsidP="00A269D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Варианты исполнения лифта, для обеспечения специальных требований безопасности при дополнительном заказе:</w:t>
            </w:r>
          </w:p>
        </w:tc>
      </w:tr>
      <w:tr w:rsidR="00B673D0" w:rsidRPr="009A1D90" w14:paraId="28FC82DA" w14:textId="77777777" w:rsidTr="00B673D0">
        <w:tc>
          <w:tcPr>
            <w:tcW w:w="2543" w:type="pct"/>
          </w:tcPr>
          <w:p w14:paraId="702BEDE9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габариты кабины для перевозки инвалидов и маломобильных групп населения, мм</w:t>
            </w:r>
          </w:p>
        </w:tc>
        <w:tc>
          <w:tcPr>
            <w:tcW w:w="307" w:type="pct"/>
          </w:tcPr>
          <w:p w14:paraId="6052E965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67D0BB4E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4DAE8397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3AFB130B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4D166902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6FC74DA9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4BFB47BA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01FB83D0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3D0" w:rsidRPr="009A1D90" w14:paraId="3DEEE7D8" w14:textId="77777777" w:rsidTr="00B673D0">
        <w:tc>
          <w:tcPr>
            <w:tcW w:w="2543" w:type="pct"/>
          </w:tcPr>
          <w:p w14:paraId="7A34B930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габариты кабины для транспортировки пожарных во время пожара, мм</w:t>
            </w:r>
          </w:p>
        </w:tc>
        <w:tc>
          <w:tcPr>
            <w:tcW w:w="307" w:type="pct"/>
          </w:tcPr>
          <w:p w14:paraId="53B16F08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58FD64D7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0C126B45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39A9DD68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449FA01E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3ACE87B9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14:paraId="2039A278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5E1A9C66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3D0" w:rsidRPr="009A1D90" w14:paraId="7ABC4CCE" w14:textId="77777777" w:rsidTr="00B673D0">
        <w:tc>
          <w:tcPr>
            <w:tcW w:w="2543" w:type="pct"/>
          </w:tcPr>
          <w:p w14:paraId="11412DCD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подключения к устройствам диспетчерского контроля</w:t>
            </w:r>
          </w:p>
        </w:tc>
        <w:tc>
          <w:tcPr>
            <w:tcW w:w="307" w:type="pct"/>
          </w:tcPr>
          <w:p w14:paraId="0C86CD45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2A7D8198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2BE18088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050CB2DB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</w:tcPr>
          <w:p w14:paraId="5336400B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6343C095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3940051F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14:paraId="68114CCD" w14:textId="77777777" w:rsidR="00855FF2" w:rsidRPr="009A1D90" w:rsidRDefault="00855FF2" w:rsidP="00A269DE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4DB701A" w14:textId="77777777" w:rsidR="005D1278" w:rsidRDefault="005D1278" w:rsidP="005D127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1685344" w14:textId="77777777" w:rsidR="005D1278" w:rsidRDefault="005D1278" w:rsidP="005D1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284"/>
        <w:gridCol w:w="1867"/>
        <w:gridCol w:w="401"/>
        <w:gridCol w:w="3159"/>
      </w:tblGrid>
      <w:tr w:rsidR="005D1278" w14:paraId="350AD48F" w14:textId="77777777" w:rsidTr="005C797D">
        <w:tc>
          <w:tcPr>
            <w:tcW w:w="3187" w:type="dxa"/>
          </w:tcPr>
          <w:p w14:paraId="6A4F058F" w14:textId="77777777" w:rsidR="005D1278" w:rsidRDefault="005D1278" w:rsidP="005C797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организации</w:t>
            </w:r>
          </w:p>
          <w:p w14:paraId="74951F14" w14:textId="77777777" w:rsidR="005D1278" w:rsidRDefault="005D1278" w:rsidP="005C797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17D64432" w14:textId="77777777" w:rsidR="005D1278" w:rsidRDefault="005D1278" w:rsidP="005C797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202E472" w14:textId="77777777" w:rsidR="005D1278" w:rsidRDefault="005D1278" w:rsidP="005C797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1" w:type="dxa"/>
          </w:tcPr>
          <w:p w14:paraId="14029852" w14:textId="77777777" w:rsidR="005D1278" w:rsidRDefault="005D1278" w:rsidP="005C797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429A5064" w14:textId="77777777" w:rsidR="005D1278" w:rsidRDefault="005D1278" w:rsidP="005C797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1278" w14:paraId="17C9AE8E" w14:textId="77777777" w:rsidTr="005C797D">
        <w:tc>
          <w:tcPr>
            <w:tcW w:w="3187" w:type="dxa"/>
          </w:tcPr>
          <w:p w14:paraId="7B894FAE" w14:textId="77777777" w:rsidR="005D1278" w:rsidRDefault="005D1278" w:rsidP="005C797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5DC2CF54" w14:textId="77777777" w:rsidR="005D1278" w:rsidRDefault="005D1278" w:rsidP="005C797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1598B2F1" w14:textId="77777777" w:rsidR="005D1278" w:rsidRPr="00D35A29" w:rsidRDefault="005D1278" w:rsidP="005C79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01" w:type="dxa"/>
          </w:tcPr>
          <w:p w14:paraId="1E1590D5" w14:textId="77777777" w:rsidR="005D1278" w:rsidRDefault="005D1278" w:rsidP="005C797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3C620795" w14:textId="77777777" w:rsidR="005D1278" w:rsidRPr="00D35A29" w:rsidRDefault="005D1278" w:rsidP="005C79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</w:tbl>
    <w:p w14:paraId="2F3A45BE" w14:textId="77777777" w:rsidR="005D1278" w:rsidRDefault="005D1278" w:rsidP="005D1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99260CA" w14:textId="77777777" w:rsidR="005D1278" w:rsidRDefault="005D1278" w:rsidP="005D1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5A2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М.П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F980C43" w14:textId="77777777" w:rsidR="005D1278" w:rsidRDefault="005D1278" w:rsidP="005D1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71B28E0" w14:textId="77777777" w:rsidR="009A1D90" w:rsidRPr="009A1D90" w:rsidRDefault="009A1D90" w:rsidP="009A1D90">
      <w:pPr>
        <w:rPr>
          <w:rFonts w:ascii="Times New Roman" w:hAnsi="Times New Roman" w:cs="Times New Roman"/>
          <w:b/>
          <w:color w:val="000000"/>
        </w:rPr>
      </w:pPr>
      <w:r w:rsidRPr="009A1D90">
        <w:rPr>
          <w:rFonts w:ascii="Times New Roman" w:hAnsi="Times New Roman" w:cs="Times New Roman"/>
          <w:b/>
          <w:color w:val="000000"/>
        </w:rPr>
        <w:br w:type="page"/>
      </w:r>
    </w:p>
    <w:p w14:paraId="31BE67DB" w14:textId="77777777" w:rsidR="00ED3C22" w:rsidRDefault="00ED3C22" w:rsidP="00ED3C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Продолжение приложения </w:t>
      </w:r>
      <w:r w:rsidRPr="009A1D90">
        <w:rPr>
          <w:rFonts w:ascii="Times New Roman" w:hAnsi="Times New Roman" w:cs="Times New Roman"/>
          <w:b/>
        </w:rPr>
        <w:t>№ 2 к заявке на сертификацию лифта</w:t>
      </w:r>
    </w:p>
    <w:p w14:paraId="67FBFE9A" w14:textId="7B1E4AF9" w:rsidR="009A1D90" w:rsidRPr="009A1D90" w:rsidRDefault="009A1D90" w:rsidP="009A1D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A1D90">
        <w:rPr>
          <w:rFonts w:ascii="Times New Roman" w:hAnsi="Times New Roman" w:cs="Times New Roman"/>
          <w:b/>
          <w:bCs/>
          <w:color w:val="000000"/>
        </w:rPr>
        <w:t>Устройства безопасности лифт</w:t>
      </w:r>
      <w:r w:rsidR="00BA4887">
        <w:rPr>
          <w:rFonts w:ascii="Times New Roman" w:hAnsi="Times New Roman" w:cs="Times New Roman"/>
          <w:b/>
          <w:bCs/>
          <w:color w:val="000000"/>
        </w:rPr>
        <w:t>ов</w:t>
      </w:r>
      <w:r w:rsidR="00EC2CE3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1846"/>
        <w:gridCol w:w="2999"/>
      </w:tblGrid>
      <w:tr w:rsidR="009A1D90" w:rsidRPr="009A1D90" w14:paraId="7E9BDA05" w14:textId="77777777" w:rsidTr="00A269DE">
        <w:trPr>
          <w:trHeight w:val="706"/>
        </w:trPr>
        <w:tc>
          <w:tcPr>
            <w:tcW w:w="2407" w:type="pct"/>
          </w:tcPr>
          <w:p w14:paraId="49634312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14:paraId="0010DD50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8" w:type="pct"/>
          </w:tcPr>
          <w:p w14:paraId="2206FC63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Модель</w:t>
            </w:r>
          </w:p>
          <w:p w14:paraId="010D2FE5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71F321B4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производителя,</w:t>
            </w:r>
          </w:p>
          <w:p w14:paraId="1760FB78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страна происхождения</w:t>
            </w:r>
          </w:p>
        </w:tc>
      </w:tr>
      <w:tr w:rsidR="009A1D90" w:rsidRPr="009A1D90" w14:paraId="49406B78" w14:textId="77777777" w:rsidTr="00A269DE">
        <w:trPr>
          <w:trHeight w:val="302"/>
        </w:trPr>
        <w:tc>
          <w:tcPr>
            <w:tcW w:w="2407" w:type="pct"/>
          </w:tcPr>
          <w:p w14:paraId="3C07F132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Ловители</w:t>
            </w:r>
          </w:p>
        </w:tc>
        <w:tc>
          <w:tcPr>
            <w:tcW w:w="988" w:type="pct"/>
          </w:tcPr>
          <w:p w14:paraId="17BCDCEA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4373B701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D90" w:rsidRPr="009A1D90" w14:paraId="501A24D0" w14:textId="77777777" w:rsidTr="00A269DE">
        <w:tc>
          <w:tcPr>
            <w:tcW w:w="2407" w:type="pct"/>
          </w:tcPr>
          <w:p w14:paraId="4767A6B9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кабины</w:t>
            </w:r>
          </w:p>
        </w:tc>
        <w:tc>
          <w:tcPr>
            <w:tcW w:w="988" w:type="pct"/>
          </w:tcPr>
          <w:p w14:paraId="6E73CFA9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6BF27908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D90" w:rsidRPr="009A1D90" w14:paraId="1CF99D87" w14:textId="77777777" w:rsidTr="00A269DE">
        <w:tc>
          <w:tcPr>
            <w:tcW w:w="2407" w:type="pct"/>
          </w:tcPr>
          <w:p w14:paraId="1603119D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противовеса</w:t>
            </w:r>
          </w:p>
        </w:tc>
        <w:tc>
          <w:tcPr>
            <w:tcW w:w="988" w:type="pct"/>
          </w:tcPr>
          <w:p w14:paraId="0EC7638B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1242851E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D90" w:rsidRPr="009A1D90" w14:paraId="5129CBDA" w14:textId="77777777" w:rsidTr="00A269DE">
        <w:trPr>
          <w:trHeight w:val="333"/>
        </w:trPr>
        <w:tc>
          <w:tcPr>
            <w:tcW w:w="2407" w:type="pct"/>
          </w:tcPr>
          <w:p w14:paraId="2F1CFE6A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Ограничитель скорости:</w:t>
            </w:r>
          </w:p>
        </w:tc>
        <w:tc>
          <w:tcPr>
            <w:tcW w:w="988" w:type="pct"/>
          </w:tcPr>
          <w:p w14:paraId="0658EF18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1CD9233E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D90" w:rsidRPr="009A1D90" w14:paraId="30D4AB3E" w14:textId="77777777" w:rsidTr="00A269DE">
        <w:tc>
          <w:tcPr>
            <w:tcW w:w="2407" w:type="pct"/>
          </w:tcPr>
          <w:p w14:paraId="4B7E4B3A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кабины</w:t>
            </w:r>
          </w:p>
        </w:tc>
        <w:tc>
          <w:tcPr>
            <w:tcW w:w="988" w:type="pct"/>
          </w:tcPr>
          <w:p w14:paraId="4718D287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1E515272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D90" w:rsidRPr="009A1D90" w14:paraId="1DAB61C4" w14:textId="77777777" w:rsidTr="00A269DE">
        <w:trPr>
          <w:trHeight w:val="341"/>
        </w:trPr>
        <w:tc>
          <w:tcPr>
            <w:tcW w:w="2407" w:type="pct"/>
          </w:tcPr>
          <w:p w14:paraId="69BA3C78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противовеса</w:t>
            </w:r>
          </w:p>
        </w:tc>
        <w:tc>
          <w:tcPr>
            <w:tcW w:w="988" w:type="pct"/>
          </w:tcPr>
          <w:p w14:paraId="28AEA45B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4EE40BF4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D90" w:rsidRPr="009A1D90" w14:paraId="1ADF421D" w14:textId="77777777" w:rsidTr="00A269DE">
        <w:tc>
          <w:tcPr>
            <w:tcW w:w="2407" w:type="pct"/>
          </w:tcPr>
          <w:p w14:paraId="52D252AD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Буферы:</w:t>
            </w:r>
          </w:p>
        </w:tc>
        <w:tc>
          <w:tcPr>
            <w:tcW w:w="988" w:type="pct"/>
          </w:tcPr>
          <w:p w14:paraId="69BA92B5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359B1E1E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D90" w:rsidRPr="009A1D90" w14:paraId="7B3A849A" w14:textId="77777777" w:rsidTr="00A269DE">
        <w:tc>
          <w:tcPr>
            <w:tcW w:w="2407" w:type="pct"/>
          </w:tcPr>
          <w:p w14:paraId="01F80484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кабины</w:t>
            </w:r>
          </w:p>
        </w:tc>
        <w:tc>
          <w:tcPr>
            <w:tcW w:w="988" w:type="pct"/>
          </w:tcPr>
          <w:p w14:paraId="22D1F55A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6BBE366B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D90" w:rsidRPr="009A1D90" w14:paraId="10DF1691" w14:textId="77777777" w:rsidTr="00A269DE">
        <w:tc>
          <w:tcPr>
            <w:tcW w:w="2407" w:type="pct"/>
          </w:tcPr>
          <w:p w14:paraId="0EFE1124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противовеса</w:t>
            </w:r>
          </w:p>
        </w:tc>
        <w:tc>
          <w:tcPr>
            <w:tcW w:w="988" w:type="pct"/>
          </w:tcPr>
          <w:p w14:paraId="43E45C08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2AAB8376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D90" w:rsidRPr="009A1D90" w14:paraId="4CB86199" w14:textId="77777777" w:rsidTr="00A269DE">
        <w:tc>
          <w:tcPr>
            <w:tcW w:w="2407" w:type="pct"/>
          </w:tcPr>
          <w:p w14:paraId="59718434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Замок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шахты</w:t>
            </w:r>
          </w:p>
        </w:tc>
        <w:tc>
          <w:tcPr>
            <w:tcW w:w="988" w:type="pct"/>
          </w:tcPr>
          <w:p w14:paraId="72E99C53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071F0967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D90" w:rsidRPr="009A1D90" w14:paraId="2F0798A9" w14:textId="77777777" w:rsidTr="00A269DE">
        <w:tc>
          <w:tcPr>
            <w:tcW w:w="2407" w:type="pct"/>
          </w:tcPr>
          <w:p w14:paraId="588518BA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Гидроаппрат</w:t>
            </w:r>
            <w:proofErr w:type="spellEnd"/>
            <w:r w:rsidRPr="009A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988" w:type="pct"/>
          </w:tcPr>
          <w:p w14:paraId="051271DD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pct"/>
          </w:tcPr>
          <w:p w14:paraId="2FA6DA0B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1785BDE" w14:textId="77777777" w:rsidR="009A1D90" w:rsidRPr="009A1D90" w:rsidRDefault="009A1D90" w:rsidP="009A1D90">
      <w:pPr>
        <w:autoSpaceDE w:val="0"/>
        <w:autoSpaceDN w:val="0"/>
        <w:adjustRightInd w:val="0"/>
        <w:spacing w:after="0" w:line="240" w:lineRule="auto"/>
        <w:ind w:left="133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16930A3" w14:textId="77777777" w:rsidR="009A1D90" w:rsidRDefault="009A1D90" w:rsidP="009A1D90">
      <w:pPr>
        <w:autoSpaceDE w:val="0"/>
        <w:autoSpaceDN w:val="0"/>
        <w:adjustRightInd w:val="0"/>
        <w:spacing w:after="0" w:line="240" w:lineRule="auto"/>
        <w:ind w:left="133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B7BA0A7" w14:textId="77777777" w:rsidR="00906538" w:rsidRPr="009A1D90" w:rsidRDefault="00906538" w:rsidP="009A1D90">
      <w:pPr>
        <w:autoSpaceDE w:val="0"/>
        <w:autoSpaceDN w:val="0"/>
        <w:adjustRightInd w:val="0"/>
        <w:spacing w:after="0" w:line="240" w:lineRule="auto"/>
        <w:ind w:left="133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CEEC6E" w14:textId="77777777" w:rsidR="009A1D90" w:rsidRPr="009A1D90" w:rsidRDefault="009A1D90" w:rsidP="009A1D90">
      <w:pPr>
        <w:autoSpaceDE w:val="0"/>
        <w:autoSpaceDN w:val="0"/>
        <w:adjustRightInd w:val="0"/>
        <w:spacing w:after="0" w:line="240" w:lineRule="auto"/>
        <w:ind w:left="1332"/>
        <w:jc w:val="center"/>
        <w:rPr>
          <w:rFonts w:ascii="Times New Roman" w:hAnsi="Times New Roman" w:cs="Times New Roman"/>
          <w:b/>
          <w:bCs/>
          <w:color w:val="000000"/>
        </w:rPr>
      </w:pPr>
      <w:r w:rsidRPr="009A1D90">
        <w:rPr>
          <w:rFonts w:ascii="Times New Roman" w:hAnsi="Times New Roman" w:cs="Times New Roman"/>
          <w:b/>
          <w:bCs/>
          <w:color w:val="000000"/>
        </w:rPr>
        <w:t>Основные комплектующие изделия лифт</w:t>
      </w:r>
      <w:r w:rsidR="00BA4887">
        <w:rPr>
          <w:rFonts w:ascii="Times New Roman" w:hAnsi="Times New Roman" w:cs="Times New Roman"/>
          <w:b/>
          <w:bCs/>
          <w:color w:val="000000"/>
        </w:rPr>
        <w:t>ов</w:t>
      </w:r>
      <w:r w:rsidRPr="009A1D9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D50EF8F" w14:textId="77777777" w:rsidR="009A1D90" w:rsidRPr="009A1D90" w:rsidRDefault="009A1D90" w:rsidP="009A1D90">
      <w:pPr>
        <w:autoSpaceDE w:val="0"/>
        <w:autoSpaceDN w:val="0"/>
        <w:adjustRightInd w:val="0"/>
        <w:spacing w:after="0" w:line="240" w:lineRule="auto"/>
        <w:ind w:left="1332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2"/>
        <w:gridCol w:w="1826"/>
        <w:gridCol w:w="2986"/>
      </w:tblGrid>
      <w:tr w:rsidR="009A1D90" w:rsidRPr="009A1D90" w14:paraId="2299345E" w14:textId="77777777" w:rsidTr="00A269DE">
        <w:tc>
          <w:tcPr>
            <w:tcW w:w="2425" w:type="pct"/>
          </w:tcPr>
          <w:p w14:paraId="6503123F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1D9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14:paraId="41DFD7CC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7" w:type="pct"/>
          </w:tcPr>
          <w:p w14:paraId="43668FF1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1D90">
              <w:rPr>
                <w:rFonts w:ascii="Times New Roman" w:hAnsi="Times New Roman" w:cs="Times New Roman"/>
                <w:b/>
                <w:bCs/>
                <w:color w:val="000000"/>
              </w:rPr>
              <w:t>Модель</w:t>
            </w:r>
          </w:p>
          <w:p w14:paraId="50ACDA6E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8" w:type="pct"/>
          </w:tcPr>
          <w:p w14:paraId="12448B8D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1D9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производителя,</w:t>
            </w:r>
          </w:p>
          <w:p w14:paraId="6AAA4EAD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1D90">
              <w:rPr>
                <w:rFonts w:ascii="Times New Roman" w:hAnsi="Times New Roman" w:cs="Times New Roman"/>
                <w:b/>
                <w:bCs/>
                <w:color w:val="000000"/>
              </w:rPr>
              <w:t>страна происхождения</w:t>
            </w:r>
          </w:p>
        </w:tc>
      </w:tr>
      <w:tr w:rsidR="009A1D90" w:rsidRPr="009A1D90" w14:paraId="166962FE" w14:textId="77777777" w:rsidTr="00A269DE">
        <w:tc>
          <w:tcPr>
            <w:tcW w:w="2425" w:type="pct"/>
          </w:tcPr>
          <w:p w14:paraId="6A7AB4BD" w14:textId="77777777" w:rsidR="009A1D90" w:rsidRPr="009A1D90" w:rsidRDefault="009A1D90" w:rsidP="00A269DE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9A1D90">
              <w:rPr>
                <w:rFonts w:ascii="Times New Roman" w:hAnsi="Times New Roman" w:cs="Times New Roman"/>
              </w:rPr>
              <w:t>Лебедка (для лифтов с эклектическим приводом)</w:t>
            </w:r>
          </w:p>
        </w:tc>
        <w:tc>
          <w:tcPr>
            <w:tcW w:w="977" w:type="pct"/>
          </w:tcPr>
          <w:p w14:paraId="0074B884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18D74B1D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D90" w:rsidRPr="009A1D90" w14:paraId="76A97E48" w14:textId="77777777" w:rsidTr="00A269DE">
        <w:tc>
          <w:tcPr>
            <w:tcW w:w="2425" w:type="pct"/>
          </w:tcPr>
          <w:p w14:paraId="640765E1" w14:textId="77777777" w:rsidR="009A1D90" w:rsidRPr="009A1D90" w:rsidRDefault="009A1D90" w:rsidP="00A269DE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9A1D90">
              <w:rPr>
                <w:rFonts w:ascii="Times New Roman" w:hAnsi="Times New Roman" w:cs="Times New Roman"/>
              </w:rPr>
              <w:t>Гидроагрегат (для лифтов с гидравлическим приводом)</w:t>
            </w:r>
          </w:p>
        </w:tc>
        <w:tc>
          <w:tcPr>
            <w:tcW w:w="977" w:type="pct"/>
          </w:tcPr>
          <w:p w14:paraId="0ADC4265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3EEBC9CC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D90" w:rsidRPr="009A1D90" w14:paraId="28D109C4" w14:textId="77777777" w:rsidTr="00A269DE">
        <w:tc>
          <w:tcPr>
            <w:tcW w:w="2425" w:type="pct"/>
          </w:tcPr>
          <w:p w14:paraId="5F5E94ED" w14:textId="77777777" w:rsidR="009A1D90" w:rsidRPr="009A1D90" w:rsidRDefault="009A1D90" w:rsidP="00A269DE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9A1D90">
              <w:rPr>
                <w:rFonts w:ascii="Times New Roman" w:hAnsi="Times New Roman" w:cs="Times New Roman"/>
              </w:rPr>
              <w:t>Система управления (контроллер)</w:t>
            </w:r>
          </w:p>
        </w:tc>
        <w:tc>
          <w:tcPr>
            <w:tcW w:w="977" w:type="pct"/>
          </w:tcPr>
          <w:p w14:paraId="4A844334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4F130C70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D90" w:rsidRPr="009A1D90" w14:paraId="27FD7D22" w14:textId="77777777" w:rsidTr="00A269DE">
        <w:tc>
          <w:tcPr>
            <w:tcW w:w="2425" w:type="pct"/>
          </w:tcPr>
          <w:p w14:paraId="76707F50" w14:textId="77777777" w:rsidR="009A1D90" w:rsidRPr="009A1D90" w:rsidRDefault="009A1D90" w:rsidP="00A269DE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9A1D90">
              <w:rPr>
                <w:rFonts w:ascii="Times New Roman" w:hAnsi="Times New Roman" w:cs="Times New Roman"/>
              </w:rPr>
              <w:t>Привод дверей кабины</w:t>
            </w:r>
          </w:p>
        </w:tc>
        <w:tc>
          <w:tcPr>
            <w:tcW w:w="977" w:type="pct"/>
          </w:tcPr>
          <w:p w14:paraId="54D11B78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7517AAB9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D90" w:rsidRPr="009A1D90" w14:paraId="5B994850" w14:textId="77777777" w:rsidTr="00A269DE">
        <w:tc>
          <w:tcPr>
            <w:tcW w:w="2425" w:type="pct"/>
          </w:tcPr>
          <w:p w14:paraId="42B659FE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color w:val="000000"/>
              </w:rPr>
            </w:pPr>
            <w:r w:rsidRPr="009A1D90">
              <w:rPr>
                <w:rFonts w:ascii="Times New Roman" w:hAnsi="Times New Roman" w:cs="Times New Roman"/>
                <w:color w:val="000000"/>
              </w:rPr>
              <w:t>Двери шахты</w:t>
            </w:r>
          </w:p>
        </w:tc>
        <w:tc>
          <w:tcPr>
            <w:tcW w:w="977" w:type="pct"/>
          </w:tcPr>
          <w:p w14:paraId="68A73A8A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727DB518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D90" w:rsidRPr="009A1D90" w14:paraId="598EF8BB" w14:textId="77777777" w:rsidTr="00A269DE">
        <w:tc>
          <w:tcPr>
            <w:tcW w:w="2425" w:type="pct"/>
          </w:tcPr>
          <w:p w14:paraId="227802CD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color w:val="000000"/>
              </w:rPr>
            </w:pPr>
            <w:r w:rsidRPr="009A1D90">
              <w:rPr>
                <w:rFonts w:ascii="Times New Roman" w:hAnsi="Times New Roman" w:cs="Times New Roman"/>
                <w:color w:val="000000"/>
              </w:rPr>
              <w:t>Двери кабины</w:t>
            </w:r>
          </w:p>
        </w:tc>
        <w:tc>
          <w:tcPr>
            <w:tcW w:w="977" w:type="pct"/>
          </w:tcPr>
          <w:p w14:paraId="71102EDD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14E2BD90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D90" w:rsidRPr="009A1D90" w14:paraId="6DC156DF" w14:textId="77777777" w:rsidTr="00A269DE">
        <w:tc>
          <w:tcPr>
            <w:tcW w:w="2425" w:type="pct"/>
          </w:tcPr>
          <w:p w14:paraId="5CE8F958" w14:textId="77777777" w:rsidR="009A1D90" w:rsidRPr="009A1D90" w:rsidRDefault="009A1D90" w:rsidP="00A269DE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9A1D90">
              <w:rPr>
                <w:rFonts w:ascii="Times New Roman" w:hAnsi="Times New Roman" w:cs="Times New Roman"/>
              </w:rPr>
              <w:t>Частотный преобразователь основного привода (при его наличии)</w:t>
            </w:r>
          </w:p>
        </w:tc>
        <w:tc>
          <w:tcPr>
            <w:tcW w:w="977" w:type="pct"/>
          </w:tcPr>
          <w:p w14:paraId="70B295E2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0E2CF50B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D90" w:rsidRPr="009A1D90" w14:paraId="089A4CB5" w14:textId="77777777" w:rsidTr="00A269DE">
        <w:tc>
          <w:tcPr>
            <w:tcW w:w="2425" w:type="pct"/>
          </w:tcPr>
          <w:p w14:paraId="2D2EABD7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color w:val="000000"/>
              </w:rPr>
            </w:pPr>
            <w:r w:rsidRPr="009A1D90">
              <w:rPr>
                <w:rFonts w:ascii="Times New Roman" w:hAnsi="Times New Roman" w:cs="Times New Roman"/>
                <w:color w:val="000000"/>
              </w:rPr>
              <w:t xml:space="preserve">Частотный преобразователь привода дверей кабины </w:t>
            </w:r>
            <w:r w:rsidRPr="009A1D90">
              <w:rPr>
                <w:rFonts w:ascii="Times New Roman" w:hAnsi="Times New Roman" w:cs="Times New Roman"/>
              </w:rPr>
              <w:t>(при его наличии)</w:t>
            </w:r>
          </w:p>
        </w:tc>
        <w:tc>
          <w:tcPr>
            <w:tcW w:w="977" w:type="pct"/>
          </w:tcPr>
          <w:p w14:paraId="72831046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29143DF9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D90" w:rsidRPr="009A1D90" w14:paraId="260BDB46" w14:textId="77777777" w:rsidTr="00A269DE">
        <w:tc>
          <w:tcPr>
            <w:tcW w:w="2425" w:type="pct"/>
          </w:tcPr>
          <w:p w14:paraId="227D67AA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color w:val="000000"/>
              </w:rPr>
            </w:pPr>
            <w:r w:rsidRPr="009A1D90">
              <w:rPr>
                <w:rFonts w:ascii="Times New Roman" w:hAnsi="Times New Roman" w:cs="Times New Roman"/>
                <w:color w:val="000000"/>
              </w:rPr>
              <w:t xml:space="preserve">Частотный преобразователь привода дверей шахты </w:t>
            </w:r>
            <w:r w:rsidRPr="009A1D90">
              <w:rPr>
                <w:rFonts w:ascii="Times New Roman" w:hAnsi="Times New Roman" w:cs="Times New Roman"/>
              </w:rPr>
              <w:t>(при его наличии)</w:t>
            </w:r>
          </w:p>
        </w:tc>
        <w:tc>
          <w:tcPr>
            <w:tcW w:w="977" w:type="pct"/>
          </w:tcPr>
          <w:p w14:paraId="3FFEA92B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27ACAA3E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D90" w:rsidRPr="009A1D90" w14:paraId="56DE4903" w14:textId="77777777" w:rsidTr="00A269DE">
        <w:tc>
          <w:tcPr>
            <w:tcW w:w="2425" w:type="pct"/>
          </w:tcPr>
          <w:p w14:paraId="2FE7E299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color w:val="000000"/>
              </w:rPr>
            </w:pPr>
            <w:r w:rsidRPr="009A1D90">
              <w:rPr>
                <w:rFonts w:ascii="Times New Roman" w:hAnsi="Times New Roman" w:cs="Times New Roman"/>
                <w:color w:val="000000"/>
              </w:rPr>
              <w:t>Тяговые элементы</w:t>
            </w:r>
          </w:p>
        </w:tc>
        <w:tc>
          <w:tcPr>
            <w:tcW w:w="977" w:type="pct"/>
          </w:tcPr>
          <w:p w14:paraId="6DECDD13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32EA0569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D90" w:rsidRPr="009A1D90" w14:paraId="298542D6" w14:textId="77777777" w:rsidTr="00A269DE">
        <w:tc>
          <w:tcPr>
            <w:tcW w:w="2425" w:type="pct"/>
          </w:tcPr>
          <w:p w14:paraId="28A3D6F3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color w:val="000000"/>
              </w:rPr>
            </w:pPr>
            <w:r w:rsidRPr="009A1D90">
              <w:rPr>
                <w:rFonts w:ascii="Times New Roman" w:hAnsi="Times New Roman" w:cs="Times New Roman"/>
                <w:color w:val="000000"/>
              </w:rPr>
              <w:t>Подвесной кабель</w:t>
            </w:r>
          </w:p>
        </w:tc>
        <w:tc>
          <w:tcPr>
            <w:tcW w:w="977" w:type="pct"/>
          </w:tcPr>
          <w:p w14:paraId="307A0078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pct"/>
          </w:tcPr>
          <w:p w14:paraId="5370CD6A" w14:textId="77777777" w:rsidR="009A1D90" w:rsidRPr="009A1D90" w:rsidRDefault="009A1D90" w:rsidP="00A2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861D1B9" w14:textId="77777777" w:rsidR="00EC2CE3" w:rsidRDefault="00EC2CE3" w:rsidP="00EC2CE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</w:p>
    <w:p w14:paraId="5BB79912" w14:textId="77777777" w:rsidR="00BA4887" w:rsidRDefault="00BA4887">
      <w:pPr>
        <w:rPr>
          <w:rFonts w:ascii="Times New Roman" w:hAnsi="Times New Roman" w:cs="Times New Roman"/>
        </w:rPr>
      </w:pPr>
    </w:p>
    <w:p w14:paraId="2D7832EA" w14:textId="77777777" w:rsidR="00BA4887" w:rsidRDefault="00BA4887">
      <w:pPr>
        <w:rPr>
          <w:rFonts w:ascii="Times New Roman" w:hAnsi="Times New Roman" w:cs="Times New Roman"/>
        </w:rPr>
      </w:pPr>
    </w:p>
    <w:p w14:paraId="7745F9A5" w14:textId="77777777" w:rsidR="00BA4887" w:rsidRDefault="00BA4887" w:rsidP="00BA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284"/>
        <w:gridCol w:w="1867"/>
        <w:gridCol w:w="401"/>
        <w:gridCol w:w="3159"/>
      </w:tblGrid>
      <w:tr w:rsidR="00BA4887" w14:paraId="49CAEA07" w14:textId="77777777" w:rsidTr="0070745F">
        <w:tc>
          <w:tcPr>
            <w:tcW w:w="3187" w:type="dxa"/>
          </w:tcPr>
          <w:p w14:paraId="52872973" w14:textId="77777777" w:rsidR="00BA4887" w:rsidRDefault="00BA4887" w:rsidP="007074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организации</w:t>
            </w:r>
          </w:p>
          <w:p w14:paraId="264DFA05" w14:textId="77777777" w:rsidR="00BA4887" w:rsidRDefault="00BA4887" w:rsidP="007074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187D521C" w14:textId="77777777" w:rsidR="00BA4887" w:rsidRDefault="00BA4887" w:rsidP="007074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AC3A9CE" w14:textId="77777777" w:rsidR="00BA4887" w:rsidRDefault="00BA4887" w:rsidP="007074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1" w:type="dxa"/>
          </w:tcPr>
          <w:p w14:paraId="5F560F10" w14:textId="77777777" w:rsidR="00BA4887" w:rsidRDefault="00BA4887" w:rsidP="007074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038CC0BE" w14:textId="77777777" w:rsidR="00BA4887" w:rsidRDefault="00BA4887" w:rsidP="007074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A4887" w14:paraId="419F5BB9" w14:textId="77777777" w:rsidTr="0070745F">
        <w:tc>
          <w:tcPr>
            <w:tcW w:w="3187" w:type="dxa"/>
          </w:tcPr>
          <w:p w14:paraId="0880E071" w14:textId="77777777" w:rsidR="00BA4887" w:rsidRDefault="00BA4887" w:rsidP="007074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532F16FB" w14:textId="77777777" w:rsidR="00BA4887" w:rsidRDefault="00BA4887" w:rsidP="007074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0918368" w14:textId="77777777" w:rsidR="00BA4887" w:rsidRPr="00D35A29" w:rsidRDefault="00BA4887" w:rsidP="007074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01" w:type="dxa"/>
          </w:tcPr>
          <w:p w14:paraId="796B2005" w14:textId="77777777" w:rsidR="00BA4887" w:rsidRDefault="00BA4887" w:rsidP="007074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1DB84798" w14:textId="77777777" w:rsidR="00BA4887" w:rsidRPr="00D35A29" w:rsidRDefault="00BA4887" w:rsidP="007074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</w:tbl>
    <w:p w14:paraId="198EA951" w14:textId="77777777" w:rsidR="00BA4887" w:rsidRDefault="00BA4887" w:rsidP="00BA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1024B7D" w14:textId="77777777" w:rsidR="00BA4887" w:rsidRDefault="00BA4887" w:rsidP="00BA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5A2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М.П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016C3B1" w14:textId="77777777" w:rsidR="00BA4887" w:rsidRPr="009A1D90" w:rsidRDefault="00BA4887">
      <w:pPr>
        <w:rPr>
          <w:rFonts w:ascii="Times New Roman" w:hAnsi="Times New Roman" w:cs="Times New Roman"/>
        </w:rPr>
      </w:pPr>
    </w:p>
    <w:sectPr w:rsidR="00BA4887" w:rsidRPr="009A1D90" w:rsidSect="00523AF7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86603"/>
    <w:multiLevelType w:val="hybridMultilevel"/>
    <w:tmpl w:val="FC5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45D25"/>
    <w:multiLevelType w:val="hybridMultilevel"/>
    <w:tmpl w:val="CF62777C"/>
    <w:lvl w:ilvl="0" w:tplc="2196CB38">
      <w:start w:val="8428"/>
      <w:numFmt w:val="bullet"/>
      <w:lvlText w:val=""/>
      <w:lvlJc w:val="left"/>
      <w:pPr>
        <w:ind w:left="16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48"/>
    <w:rsid w:val="0009209C"/>
    <w:rsid w:val="000A55E2"/>
    <w:rsid w:val="001B1B32"/>
    <w:rsid w:val="002018F2"/>
    <w:rsid w:val="00250FDF"/>
    <w:rsid w:val="002D3890"/>
    <w:rsid w:val="00324346"/>
    <w:rsid w:val="00376A6C"/>
    <w:rsid w:val="00436B68"/>
    <w:rsid w:val="004376A3"/>
    <w:rsid w:val="004B04AB"/>
    <w:rsid w:val="004C0B7F"/>
    <w:rsid w:val="004D3A64"/>
    <w:rsid w:val="004F6C8D"/>
    <w:rsid w:val="00523AF7"/>
    <w:rsid w:val="00582569"/>
    <w:rsid w:val="005938F9"/>
    <w:rsid w:val="005D1278"/>
    <w:rsid w:val="007363D0"/>
    <w:rsid w:val="007D0D86"/>
    <w:rsid w:val="00855FF2"/>
    <w:rsid w:val="008A0D28"/>
    <w:rsid w:val="008D508E"/>
    <w:rsid w:val="00901D3D"/>
    <w:rsid w:val="00906538"/>
    <w:rsid w:val="009514CF"/>
    <w:rsid w:val="0099735B"/>
    <w:rsid w:val="009A1D90"/>
    <w:rsid w:val="009B25C4"/>
    <w:rsid w:val="009E6674"/>
    <w:rsid w:val="00A27555"/>
    <w:rsid w:val="00AB332A"/>
    <w:rsid w:val="00B673D0"/>
    <w:rsid w:val="00B85CCF"/>
    <w:rsid w:val="00BA091D"/>
    <w:rsid w:val="00BA4887"/>
    <w:rsid w:val="00BB218E"/>
    <w:rsid w:val="00BD5D04"/>
    <w:rsid w:val="00C12A48"/>
    <w:rsid w:val="00CA7C58"/>
    <w:rsid w:val="00D00469"/>
    <w:rsid w:val="00D179F7"/>
    <w:rsid w:val="00D35A29"/>
    <w:rsid w:val="00DF1A4F"/>
    <w:rsid w:val="00E205FE"/>
    <w:rsid w:val="00E25388"/>
    <w:rsid w:val="00E94C4D"/>
    <w:rsid w:val="00EB4FC8"/>
    <w:rsid w:val="00EC2CE3"/>
    <w:rsid w:val="00E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0949"/>
  <w15:docId w15:val="{B9080811-132E-4469-935E-E79739D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D90"/>
    <w:rPr>
      <w:color w:val="0000FF" w:themeColor="hyperlink"/>
      <w:u w:val="single"/>
    </w:rPr>
  </w:style>
  <w:style w:type="paragraph" w:customStyle="1" w:styleId="Style1">
    <w:name w:val="Style1"/>
    <w:basedOn w:val="a"/>
    <w:rsid w:val="009A1D90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9A1D90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"/>
    <w:rsid w:val="009A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9A1D90"/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rsid w:val="009A1D90"/>
    <w:pPr>
      <w:widowControl w:val="0"/>
      <w:autoSpaceDE w:val="0"/>
      <w:autoSpaceDN w:val="0"/>
      <w:adjustRightInd w:val="0"/>
      <w:spacing w:after="0" w:line="367" w:lineRule="exact"/>
      <w:ind w:hanging="19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9A1D90"/>
    <w:rPr>
      <w:rFonts w:ascii="Arial" w:hAnsi="Arial" w:cs="Arial"/>
      <w:sz w:val="10"/>
      <w:szCs w:val="10"/>
    </w:rPr>
  </w:style>
  <w:style w:type="paragraph" w:customStyle="1" w:styleId="Style2">
    <w:name w:val="Style2"/>
    <w:basedOn w:val="a"/>
    <w:rsid w:val="009A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A1D90"/>
    <w:rPr>
      <w:rFonts w:ascii="Arial" w:hAnsi="Arial" w:cs="Arial"/>
      <w:b/>
      <w:bCs/>
      <w:sz w:val="14"/>
      <w:szCs w:val="14"/>
    </w:rPr>
  </w:style>
  <w:style w:type="character" w:customStyle="1" w:styleId="FontStyle23">
    <w:name w:val="Font Style23"/>
    <w:rsid w:val="009A1D90"/>
    <w:rPr>
      <w:rFonts w:ascii="Arial" w:hAnsi="Arial" w:cs="Arial"/>
      <w:sz w:val="14"/>
      <w:szCs w:val="14"/>
    </w:rPr>
  </w:style>
  <w:style w:type="table" w:styleId="a4">
    <w:name w:val="Table Grid"/>
    <w:basedOn w:val="a1"/>
    <w:uiPriority w:val="59"/>
    <w:rsid w:val="00D3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1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6;ffice@rcs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</cp:lastModifiedBy>
  <cp:revision>35</cp:revision>
  <dcterms:created xsi:type="dcterms:W3CDTF">2017-04-14T11:29:00Z</dcterms:created>
  <dcterms:modified xsi:type="dcterms:W3CDTF">2019-11-14T08:56:00Z</dcterms:modified>
</cp:coreProperties>
</file>